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FE0F" w14:textId="77777777" w:rsidR="008C1515" w:rsidRDefault="008C1515" w:rsidP="008C1515">
      <w:pPr>
        <w:pStyle w:val="Default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66"/>
      </w:tblGrid>
      <w:tr w:rsidR="00870746" w:rsidRPr="00A01123" w14:paraId="0172E490" w14:textId="77777777" w:rsidTr="00A01123">
        <w:tc>
          <w:tcPr>
            <w:tcW w:w="6096" w:type="dxa"/>
          </w:tcPr>
          <w:p w14:paraId="76724A88" w14:textId="77777777" w:rsidR="00870746" w:rsidRPr="00A01123" w:rsidRDefault="00A01123" w:rsidP="00A0112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A01123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4666" w:type="dxa"/>
          </w:tcPr>
          <w:p w14:paraId="19A24662" w14:textId="77777777" w:rsidR="00870746" w:rsidRPr="00A01123" w:rsidRDefault="00A01123" w:rsidP="00A01123">
            <w:pPr>
              <w:pStyle w:val="Default"/>
              <w:rPr>
                <w:b/>
                <w:sz w:val="20"/>
                <w:szCs w:val="20"/>
              </w:rPr>
            </w:pPr>
            <w:r w:rsidRPr="00A01123">
              <w:rPr>
                <w:b/>
                <w:sz w:val="20"/>
                <w:szCs w:val="20"/>
              </w:rPr>
              <w:t>Resp</w:t>
            </w:r>
            <w:r>
              <w:rPr>
                <w:b/>
                <w:sz w:val="20"/>
                <w:szCs w:val="20"/>
              </w:rPr>
              <w:t>onsabile</w:t>
            </w:r>
            <w:r w:rsidRPr="00A01123">
              <w:rPr>
                <w:b/>
                <w:sz w:val="20"/>
                <w:szCs w:val="20"/>
              </w:rPr>
              <w:t xml:space="preserve"> Amministrativo del Centro di </w:t>
            </w:r>
            <w:r>
              <w:rPr>
                <w:b/>
                <w:sz w:val="20"/>
                <w:szCs w:val="20"/>
              </w:rPr>
              <w:t>G</w:t>
            </w:r>
            <w:r w:rsidRPr="00A01123">
              <w:rPr>
                <w:b/>
                <w:sz w:val="20"/>
                <w:szCs w:val="20"/>
              </w:rPr>
              <w:t>estione</w:t>
            </w:r>
          </w:p>
        </w:tc>
      </w:tr>
      <w:tr w:rsidR="00870746" w:rsidRPr="00EA4AD0" w14:paraId="2DC07137" w14:textId="77777777" w:rsidTr="00A01123">
        <w:tc>
          <w:tcPr>
            <w:tcW w:w="6096" w:type="dxa"/>
          </w:tcPr>
          <w:p w14:paraId="2FB71C50" w14:textId="77777777" w:rsidR="00870746" w:rsidRPr="00EA4AD0" w:rsidRDefault="00870746" w:rsidP="008C151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1EC60527" w14:textId="77777777" w:rsidR="00870746" w:rsidRPr="00EA4AD0" w:rsidRDefault="00870746" w:rsidP="008C1515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4AC4041D" w14:textId="77777777" w:rsidR="00A75642" w:rsidRPr="00EA4AD0" w:rsidRDefault="008C1515" w:rsidP="00870746">
      <w:pPr>
        <w:pStyle w:val="Default"/>
        <w:spacing w:before="120" w:after="120"/>
        <w:ind w:left="851" w:hanging="851"/>
        <w:jc w:val="center"/>
        <w:rPr>
          <w:b/>
          <w:bCs/>
          <w:sz w:val="22"/>
          <w:szCs w:val="22"/>
        </w:rPr>
      </w:pPr>
      <w:r w:rsidRPr="00EA4AD0">
        <w:rPr>
          <w:b/>
          <w:bCs/>
          <w:sz w:val="22"/>
          <w:szCs w:val="22"/>
        </w:rPr>
        <w:t xml:space="preserve">Oggetto: </w:t>
      </w:r>
      <w:r w:rsidR="00A01123">
        <w:rPr>
          <w:b/>
          <w:bCs/>
          <w:sz w:val="22"/>
          <w:szCs w:val="22"/>
        </w:rPr>
        <w:t xml:space="preserve">Richiesta di </w:t>
      </w:r>
      <w:r w:rsidR="00A01123" w:rsidRPr="00A01123">
        <w:rPr>
          <w:b/>
          <w:bCs/>
          <w:sz w:val="22"/>
          <w:szCs w:val="22"/>
        </w:rPr>
        <w:t xml:space="preserve">Autorizzazione </w:t>
      </w:r>
      <w:r w:rsidR="00A01123">
        <w:rPr>
          <w:b/>
          <w:bCs/>
          <w:sz w:val="22"/>
          <w:szCs w:val="22"/>
        </w:rPr>
        <w:t>all’effettuazione delle piccole spese</w:t>
      </w:r>
    </w:p>
    <w:p w14:paraId="5CDEA669" w14:textId="77777777" w:rsidR="00724416" w:rsidRDefault="002A3C07" w:rsidP="002A3C07">
      <w:pPr>
        <w:pStyle w:val="Default"/>
        <w:jc w:val="both"/>
        <w:rPr>
          <w:sz w:val="20"/>
          <w:szCs w:val="20"/>
        </w:rPr>
      </w:pPr>
      <w:r w:rsidRPr="00EA4AD0">
        <w:rPr>
          <w:sz w:val="20"/>
          <w:szCs w:val="20"/>
        </w:rPr>
        <w:t>Il/La sottoscritto/a</w:t>
      </w:r>
      <w:r w:rsidR="00EA4AD0">
        <w:rPr>
          <w:sz w:val="20"/>
          <w:szCs w:val="20"/>
        </w:rPr>
        <w:t xml:space="preserve"> </w:t>
      </w:r>
      <w:r w:rsidR="00A82966" w:rsidRPr="005C6671">
        <w:rPr>
          <w:sz w:val="20"/>
          <w:szCs w:val="20"/>
        </w:rPr>
        <w:t>__________________________________________</w:t>
      </w:r>
      <w:r w:rsidRPr="005C6671">
        <w:rPr>
          <w:sz w:val="20"/>
          <w:szCs w:val="20"/>
        </w:rPr>
        <w:t>i</w:t>
      </w:r>
      <w:r w:rsidRPr="00EA4AD0">
        <w:rPr>
          <w:sz w:val="20"/>
          <w:szCs w:val="20"/>
        </w:rPr>
        <w:t>n servi</w:t>
      </w:r>
      <w:r w:rsidR="00724416">
        <w:rPr>
          <w:sz w:val="20"/>
          <w:szCs w:val="20"/>
        </w:rPr>
        <w:t xml:space="preserve">zio presso </w:t>
      </w:r>
      <w:r w:rsidR="00E65AC2">
        <w:rPr>
          <w:sz w:val="20"/>
          <w:szCs w:val="20"/>
        </w:rPr>
        <w:t>DIPARTIMENTO</w:t>
      </w:r>
      <w:r w:rsidR="00921A2B">
        <w:rPr>
          <w:sz w:val="20"/>
          <w:szCs w:val="20"/>
        </w:rPr>
        <w:t xml:space="preserve"> DI MEDICINA VETERINARIA</w:t>
      </w:r>
    </w:p>
    <w:p w14:paraId="64A2F271" w14:textId="77777777" w:rsidR="002A3C07" w:rsidRPr="00EA4AD0" w:rsidRDefault="002A3C07" w:rsidP="00921A2B">
      <w:pPr>
        <w:pStyle w:val="Default"/>
        <w:jc w:val="both"/>
        <w:rPr>
          <w:sz w:val="20"/>
          <w:szCs w:val="20"/>
        </w:rPr>
      </w:pPr>
      <w:r w:rsidRPr="00EA4AD0">
        <w:rPr>
          <w:sz w:val="20"/>
          <w:szCs w:val="20"/>
        </w:rPr>
        <w:t xml:space="preserve">chiede di essere autorizzato all’effettuazione della seguente spesa </w:t>
      </w:r>
      <w:r w:rsidR="00A82966">
        <w:rPr>
          <w:i/>
          <w:iCs/>
          <w:sz w:val="20"/>
          <w:szCs w:val="20"/>
        </w:rPr>
        <w:t>__________________________________________________</w:t>
      </w:r>
      <w:r w:rsidR="00B86788" w:rsidRPr="00EA4AD0">
        <w:rPr>
          <w:sz w:val="20"/>
          <w:szCs w:val="20"/>
        </w:rPr>
        <w:t xml:space="preserve">per un importo presunto pari a </w:t>
      </w:r>
      <w:r w:rsidR="00A82966" w:rsidRPr="005C6671">
        <w:rPr>
          <w:sz w:val="20"/>
          <w:szCs w:val="20"/>
        </w:rPr>
        <w:t>________________</w:t>
      </w:r>
    </w:p>
    <w:p w14:paraId="5A3BD342" w14:textId="77777777" w:rsidR="008C1515" w:rsidRPr="00EA4AD0" w:rsidRDefault="008C1515" w:rsidP="0049365E">
      <w:pPr>
        <w:pStyle w:val="Default"/>
        <w:spacing w:before="120" w:after="120"/>
        <w:jc w:val="center"/>
        <w:rPr>
          <w:sz w:val="20"/>
          <w:szCs w:val="20"/>
        </w:rPr>
      </w:pPr>
      <w:r w:rsidRPr="00EA4AD0">
        <w:rPr>
          <w:sz w:val="20"/>
          <w:szCs w:val="20"/>
        </w:rPr>
        <w:t xml:space="preserve">che </w:t>
      </w:r>
      <w:r w:rsidRPr="00EA4AD0">
        <w:rPr>
          <w:i/>
          <w:iCs/>
          <w:sz w:val="20"/>
          <w:szCs w:val="20"/>
        </w:rPr>
        <w:t>(b</w:t>
      </w:r>
      <w:r w:rsidR="00B86788" w:rsidRPr="00EA4AD0">
        <w:rPr>
          <w:i/>
          <w:iCs/>
          <w:sz w:val="20"/>
          <w:szCs w:val="20"/>
        </w:rPr>
        <w:t>arrare l’ipotesi che interessa)</w:t>
      </w:r>
      <w:r w:rsidR="00B86788" w:rsidRPr="00EA4AD0">
        <w:rPr>
          <w:iCs/>
          <w:sz w:val="20"/>
          <w:szCs w:val="20"/>
        </w:rPr>
        <w:t>:</w:t>
      </w:r>
    </w:p>
    <w:p w14:paraId="44246EA2" w14:textId="77777777" w:rsidR="008C1515" w:rsidRPr="00EA4AD0" w:rsidRDefault="008C1515" w:rsidP="00B8678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EA4AD0">
        <w:rPr>
          <w:sz w:val="20"/>
          <w:szCs w:val="20"/>
        </w:rPr>
        <w:t>riveste carattere di urgenza per i seguenti motivi (per importi di spesa superiori a € 400,00 e fino a € 950,00 iva inclusa indicare i motivi di estrema urgenza) ___________________________________________________</w:t>
      </w:r>
      <w:r w:rsidR="0049365E" w:rsidRPr="00EA4AD0">
        <w:rPr>
          <w:sz w:val="20"/>
          <w:szCs w:val="20"/>
        </w:rPr>
        <w:t>______________</w:t>
      </w:r>
      <w:r w:rsidR="00EA4AD0">
        <w:rPr>
          <w:sz w:val="20"/>
          <w:szCs w:val="20"/>
        </w:rPr>
        <w:t>_________________</w:t>
      </w:r>
    </w:p>
    <w:p w14:paraId="44B506A8" w14:textId="77777777" w:rsidR="00B86788" w:rsidRPr="00EA4AD0" w:rsidRDefault="00B86788" w:rsidP="00B86788">
      <w:pPr>
        <w:pStyle w:val="Default"/>
        <w:ind w:left="397"/>
        <w:jc w:val="both"/>
        <w:rPr>
          <w:sz w:val="20"/>
          <w:szCs w:val="20"/>
        </w:rPr>
      </w:pPr>
      <w:r w:rsidRPr="00EA4AD0">
        <w:rPr>
          <w:sz w:val="20"/>
          <w:szCs w:val="20"/>
        </w:rPr>
        <w:t>______________________________________________________________________________________________</w:t>
      </w:r>
      <w:r w:rsidR="00EA4AD0">
        <w:rPr>
          <w:sz w:val="20"/>
          <w:szCs w:val="20"/>
        </w:rPr>
        <w:t>__________</w:t>
      </w:r>
    </w:p>
    <w:p w14:paraId="6FCD31A5" w14:textId="77777777" w:rsidR="008C1515" w:rsidRPr="00EA4AD0" w:rsidRDefault="008C1515" w:rsidP="00B8678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EA4AD0">
        <w:rPr>
          <w:sz w:val="20"/>
          <w:szCs w:val="20"/>
        </w:rPr>
        <w:t>ovvero che è possibile effettuare so</w:t>
      </w:r>
      <w:r w:rsidR="00B86788" w:rsidRPr="00EA4AD0">
        <w:rPr>
          <w:sz w:val="20"/>
          <w:szCs w:val="20"/>
        </w:rPr>
        <w:t>lo con il pagamento in contanti,</w:t>
      </w:r>
    </w:p>
    <w:p w14:paraId="2DF6863F" w14:textId="77777777" w:rsidR="008C1515" w:rsidRPr="00EA4AD0" w:rsidRDefault="008C1515" w:rsidP="0049365E">
      <w:pPr>
        <w:pStyle w:val="Default"/>
        <w:spacing w:before="120" w:after="120"/>
        <w:jc w:val="center"/>
        <w:rPr>
          <w:sz w:val="20"/>
          <w:szCs w:val="20"/>
        </w:rPr>
      </w:pPr>
      <w:r w:rsidRPr="00EA4AD0">
        <w:rPr>
          <w:sz w:val="20"/>
          <w:szCs w:val="20"/>
        </w:rPr>
        <w:t xml:space="preserve">e che rientra in una delle seguenti tipologie </w:t>
      </w:r>
      <w:r w:rsidRPr="00EA4AD0">
        <w:rPr>
          <w:i/>
          <w:iCs/>
          <w:sz w:val="20"/>
          <w:szCs w:val="20"/>
        </w:rPr>
        <w:t>(barrare l</w:t>
      </w:r>
      <w:r w:rsidR="00B86788" w:rsidRPr="00EA4AD0">
        <w:rPr>
          <w:i/>
          <w:iCs/>
          <w:sz w:val="20"/>
          <w:szCs w:val="20"/>
        </w:rPr>
        <w:t>’ipotesi che interessa)</w:t>
      </w:r>
      <w:r w:rsidR="00B86788" w:rsidRPr="00EA4AD0">
        <w:rPr>
          <w:sz w:val="20"/>
          <w:szCs w:val="20"/>
        </w:rPr>
        <w:t>:</w:t>
      </w:r>
    </w:p>
    <w:p w14:paraId="6588E9BD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acquisto, riparazione e manutenzione di beni mobili, immobili, mac</w:t>
      </w:r>
      <w:r w:rsidR="00B86788" w:rsidRPr="00EA4AD0">
        <w:rPr>
          <w:i/>
          <w:iCs/>
          <w:sz w:val="20"/>
          <w:szCs w:val="20"/>
        </w:rPr>
        <w:t>chine e attrezzature in genere;</w:t>
      </w:r>
    </w:p>
    <w:p w14:paraId="507BE31B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acquisto di stampati, modulistica, cancelleria e materiali di consumo e di laboratorio occorrenti per il funzionamento degli uffici</w:t>
      </w:r>
      <w:r w:rsidR="00A75768" w:rsidRPr="00EA4AD0">
        <w:rPr>
          <w:i/>
          <w:iCs/>
          <w:sz w:val="20"/>
          <w:szCs w:val="20"/>
        </w:rPr>
        <w:t xml:space="preserve"> e dei laboratori</w:t>
      </w:r>
      <w:r w:rsidR="00B86788" w:rsidRPr="00EA4AD0">
        <w:rPr>
          <w:i/>
          <w:iCs/>
          <w:sz w:val="20"/>
          <w:szCs w:val="20"/>
        </w:rPr>
        <w:t>;</w:t>
      </w:r>
    </w:p>
    <w:p w14:paraId="3BC46EC8" w14:textId="77777777" w:rsidR="00A75768" w:rsidRPr="00EA4AD0" w:rsidRDefault="00A75768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minute per cerimonie, convegni, manifestazioni istituzionali;</w:t>
      </w:r>
    </w:p>
    <w:p w14:paraId="79DABEAD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acquisto di materiale ed at</w:t>
      </w:r>
      <w:r w:rsidR="00B86788" w:rsidRPr="00EA4AD0">
        <w:rPr>
          <w:i/>
          <w:iCs/>
          <w:sz w:val="20"/>
          <w:szCs w:val="20"/>
        </w:rPr>
        <w:t>trezzature hardware e software;</w:t>
      </w:r>
    </w:p>
    <w:p w14:paraId="57D1F2C0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postali, telegrafiche, acquisto di carte e valori bollati, spedizioni a mez</w:t>
      </w:r>
      <w:r w:rsidR="00B86788" w:rsidRPr="00EA4AD0">
        <w:rPr>
          <w:i/>
          <w:iCs/>
          <w:sz w:val="20"/>
          <w:szCs w:val="20"/>
        </w:rPr>
        <w:t>zo servizio postale o corriere;</w:t>
      </w:r>
    </w:p>
    <w:p w14:paraId="2C5A8BFD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 xml:space="preserve">spese per riparazione, manutenzione degli automezzi dell’Università, spese per tasse automobilistiche, nonché per l’acquisto di materiali di ricambio, carburanti, lubrificanti, </w:t>
      </w:r>
      <w:r w:rsidR="00B86788" w:rsidRPr="00EA4AD0">
        <w:rPr>
          <w:i/>
          <w:iCs/>
          <w:sz w:val="20"/>
          <w:szCs w:val="20"/>
        </w:rPr>
        <w:t>spese per pedaggi autostradali;</w:t>
      </w:r>
    </w:p>
    <w:p w14:paraId="28B93364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acquisti e/o abbonamenti a giornali, libri, riviste, pub</w:t>
      </w:r>
      <w:r w:rsidR="00B86788" w:rsidRPr="00EA4AD0">
        <w:rPr>
          <w:i/>
          <w:iCs/>
          <w:sz w:val="20"/>
          <w:szCs w:val="20"/>
        </w:rPr>
        <w:t>blicazioni periodiche e simili;</w:t>
      </w:r>
    </w:p>
    <w:p w14:paraId="63F54BEF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per pubblicazioni obbligatorie per legge su G.U., quotidiani, ecc., nonché per registrazione, trascrizione, visure catast</w:t>
      </w:r>
      <w:r w:rsidR="00B86788" w:rsidRPr="00EA4AD0">
        <w:rPr>
          <w:i/>
          <w:iCs/>
          <w:sz w:val="20"/>
          <w:szCs w:val="20"/>
        </w:rPr>
        <w:t>ali, oneri tributari in genere;</w:t>
      </w:r>
    </w:p>
    <w:p w14:paraId="546EEA09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per il pagamento di imposte, tasse e</w:t>
      </w:r>
      <w:r w:rsidR="00B86788" w:rsidRPr="00EA4AD0">
        <w:rPr>
          <w:i/>
          <w:iCs/>
          <w:sz w:val="20"/>
          <w:szCs w:val="20"/>
        </w:rPr>
        <w:t xml:space="preserve"> diritti erariali;</w:t>
      </w:r>
    </w:p>
    <w:p w14:paraId="3E154FC9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 xml:space="preserve">spese per il pagamento di sanzioni amministrative a carico dell’Università, quando dal ritardo del pagamento possano derivare interessi di mora o sovrattasse. Successivamente a tale pagamento qualora detta spesa sia dovuta a responsabilità di dipendenti o terzi si </w:t>
      </w:r>
      <w:r w:rsidR="00B86788" w:rsidRPr="00EA4AD0">
        <w:rPr>
          <w:i/>
          <w:iCs/>
          <w:sz w:val="20"/>
          <w:szCs w:val="20"/>
        </w:rPr>
        <w:t>procederà al relativo addebito;</w:t>
      </w:r>
    </w:p>
    <w:p w14:paraId="52A296CE" w14:textId="77777777"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per servizi di l</w:t>
      </w:r>
      <w:r w:rsidR="00B86788" w:rsidRPr="00EA4AD0">
        <w:rPr>
          <w:i/>
          <w:iCs/>
          <w:sz w:val="20"/>
          <w:szCs w:val="20"/>
        </w:rPr>
        <w:t>avaggio e/o pulitura in genere;</w:t>
      </w:r>
    </w:p>
    <w:p w14:paraId="42802CEF" w14:textId="77777777" w:rsidR="008C1515" w:rsidRPr="00EA4AD0" w:rsidRDefault="00B86788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canoni televisivi;</w:t>
      </w:r>
    </w:p>
    <w:p w14:paraId="4A48AD55" w14:textId="77777777" w:rsidR="008C1515" w:rsidRPr="00EA4AD0" w:rsidRDefault="008C1515" w:rsidP="00EA05FF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ogni altra spesa urgente, necessaria per il funzionamento degli uffici e servizi dell’ente per la quale sia indispensabile ed indilazion</w:t>
      </w:r>
      <w:r w:rsidR="00B86788" w:rsidRPr="00EA4AD0">
        <w:rPr>
          <w:i/>
          <w:iCs/>
          <w:sz w:val="20"/>
          <w:szCs w:val="20"/>
        </w:rPr>
        <w:t>abile il pagamento in contanti.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63270C" w14:paraId="07732EF8" w14:textId="77777777" w:rsidTr="00EA05FF">
        <w:tc>
          <w:tcPr>
            <w:tcW w:w="5376" w:type="dxa"/>
          </w:tcPr>
          <w:p w14:paraId="612E6DEB" w14:textId="77777777" w:rsidR="0063270C" w:rsidRDefault="0063270C" w:rsidP="008C15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Detta spesa potrà essere imputata sul Conto CA</w:t>
            </w:r>
            <w:r w:rsidR="00F61E2A">
              <w:rPr>
                <w:sz w:val="20"/>
                <w:szCs w:val="20"/>
              </w:rPr>
              <w:t>/PROGETTO</w:t>
            </w:r>
          </w:p>
        </w:tc>
        <w:tc>
          <w:tcPr>
            <w:tcW w:w="5396" w:type="dxa"/>
          </w:tcPr>
          <w:p w14:paraId="4D3BBA9E" w14:textId="77777777" w:rsidR="0063270C" w:rsidRDefault="0063270C" w:rsidP="008C15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5C6671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</w:t>
            </w:r>
          </w:p>
        </w:tc>
      </w:tr>
    </w:tbl>
    <w:p w14:paraId="68DDA553" w14:textId="77777777" w:rsidR="0049365E" w:rsidRPr="00EA4AD0" w:rsidRDefault="0049365E" w:rsidP="008C1515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49365E" w:rsidRPr="00EA4AD0" w14:paraId="04C76D83" w14:textId="77777777" w:rsidTr="0002635D">
        <w:tc>
          <w:tcPr>
            <w:tcW w:w="5376" w:type="dxa"/>
          </w:tcPr>
          <w:p w14:paraId="1A1C5B10" w14:textId="77777777" w:rsidR="0049365E" w:rsidRPr="00EA4AD0" w:rsidRDefault="0049365E" w:rsidP="0049365E">
            <w:pPr>
              <w:pStyle w:val="Default"/>
              <w:jc w:val="center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Data</w:t>
            </w:r>
          </w:p>
        </w:tc>
        <w:tc>
          <w:tcPr>
            <w:tcW w:w="5396" w:type="dxa"/>
          </w:tcPr>
          <w:p w14:paraId="4CDE3C98" w14:textId="77777777" w:rsidR="0049365E" w:rsidRPr="00EA4AD0" w:rsidRDefault="0049365E" w:rsidP="0049365E">
            <w:pPr>
              <w:pStyle w:val="Default"/>
              <w:jc w:val="center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Firma</w:t>
            </w:r>
          </w:p>
        </w:tc>
      </w:tr>
      <w:tr w:rsidR="0049365E" w:rsidRPr="00EA4AD0" w14:paraId="666CF62F" w14:textId="77777777" w:rsidTr="0002635D">
        <w:tc>
          <w:tcPr>
            <w:tcW w:w="5376" w:type="dxa"/>
          </w:tcPr>
          <w:p w14:paraId="71C0E958" w14:textId="77777777" w:rsidR="0049365E" w:rsidRPr="00EA4AD0" w:rsidRDefault="005825FB" w:rsidP="00A8296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396" w:type="dxa"/>
          </w:tcPr>
          <w:p w14:paraId="10C4BC00" w14:textId="77777777" w:rsidR="0049365E" w:rsidRPr="00EA4AD0" w:rsidRDefault="0049365E" w:rsidP="008C1515">
            <w:pPr>
              <w:pStyle w:val="Default"/>
              <w:jc w:val="both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_______________________________________________</w:t>
            </w:r>
            <w:r w:rsidR="00EA4AD0">
              <w:rPr>
                <w:sz w:val="20"/>
                <w:szCs w:val="20"/>
              </w:rPr>
              <w:t>_____</w:t>
            </w:r>
          </w:p>
        </w:tc>
      </w:tr>
    </w:tbl>
    <w:p w14:paraId="7D2D4D06" w14:textId="77777777" w:rsidR="0049365E" w:rsidRPr="00EA4AD0" w:rsidRDefault="0049365E" w:rsidP="008C1515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49365E" w:rsidRPr="00EA4AD0" w14:paraId="0075856B" w14:textId="77777777" w:rsidTr="0049365E">
        <w:tc>
          <w:tcPr>
            <w:tcW w:w="5381" w:type="dxa"/>
          </w:tcPr>
          <w:p w14:paraId="4DF0EB38" w14:textId="77777777" w:rsidR="0049365E" w:rsidRPr="00EA4AD0" w:rsidRDefault="0049365E" w:rsidP="002338B5">
            <w:pPr>
              <w:pStyle w:val="Default"/>
              <w:jc w:val="both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Visto (Il Responsabile Ufficio di appartenenza)</w:t>
            </w:r>
          </w:p>
        </w:tc>
        <w:tc>
          <w:tcPr>
            <w:tcW w:w="5381" w:type="dxa"/>
          </w:tcPr>
          <w:p w14:paraId="2E7CAFEB" w14:textId="77777777" w:rsidR="0049365E" w:rsidRPr="00EA4AD0" w:rsidRDefault="00F62BFE" w:rsidP="008C1515">
            <w:pPr>
              <w:pStyle w:val="Default"/>
              <w:jc w:val="both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_______________________________________________</w:t>
            </w:r>
            <w:r w:rsidR="00EA4AD0">
              <w:rPr>
                <w:sz w:val="20"/>
                <w:szCs w:val="20"/>
              </w:rPr>
              <w:t>_____</w:t>
            </w:r>
          </w:p>
        </w:tc>
      </w:tr>
      <w:tr w:rsidR="0049365E" w:rsidRPr="00EA4AD0" w14:paraId="55C0E8C8" w14:textId="77777777" w:rsidTr="0049365E">
        <w:tc>
          <w:tcPr>
            <w:tcW w:w="5381" w:type="dxa"/>
          </w:tcPr>
          <w:p w14:paraId="378C1271" w14:textId="77777777" w:rsidR="0049365E" w:rsidRPr="00EA4AD0" w:rsidRDefault="0049365E" w:rsidP="008C151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13AC5837" w14:textId="77777777" w:rsidR="0049365E" w:rsidRPr="00EA4AD0" w:rsidRDefault="0049365E" w:rsidP="008C151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64AF2056" w14:textId="77777777" w:rsidR="008C1515" w:rsidRPr="00EA4AD0" w:rsidRDefault="008C1515" w:rsidP="008C1515">
      <w:pPr>
        <w:pStyle w:val="Default"/>
        <w:jc w:val="both"/>
        <w:rPr>
          <w:sz w:val="20"/>
          <w:szCs w:val="20"/>
        </w:rPr>
      </w:pPr>
      <w:r w:rsidRPr="00EA4AD0">
        <w:rPr>
          <w:sz w:val="20"/>
          <w:szCs w:val="20"/>
        </w:rPr>
        <w:t>=============================================================================================</w:t>
      </w:r>
      <w:r w:rsidR="0049365E" w:rsidRPr="00EA4AD0">
        <w:rPr>
          <w:sz w:val="20"/>
          <w:szCs w:val="20"/>
        </w:rPr>
        <w:t>=====</w:t>
      </w:r>
      <w:r w:rsidR="00DB19D0">
        <w:rPr>
          <w:sz w:val="20"/>
          <w:szCs w:val="20"/>
        </w:rPr>
        <w:t>==========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35CF0" w:rsidRPr="00EA4AD0" w14:paraId="663967E5" w14:textId="77777777" w:rsidTr="00FF61B1">
        <w:tc>
          <w:tcPr>
            <w:tcW w:w="5381" w:type="dxa"/>
          </w:tcPr>
          <w:p w14:paraId="2D7881B9" w14:textId="77777777" w:rsidR="00F35CF0" w:rsidRPr="00EA4AD0" w:rsidRDefault="00F35CF0" w:rsidP="00FF61B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03156110" w14:textId="77777777" w:rsidR="00F35CF0" w:rsidRPr="00EA4AD0" w:rsidRDefault="00F35CF0" w:rsidP="00FF61B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35CF0" w:rsidRPr="00EA4AD0" w14:paraId="4233D2FE" w14:textId="77777777" w:rsidTr="00FF61B1">
        <w:tc>
          <w:tcPr>
            <w:tcW w:w="5381" w:type="dxa"/>
          </w:tcPr>
          <w:p w14:paraId="4353A82A" w14:textId="77777777" w:rsidR="00F35CF0" w:rsidRPr="00EA4AD0" w:rsidRDefault="00A01123" w:rsidP="00FF61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(IL RESP. AMMINISTRATIVO DEL CENTRO DI GESTIONE</w:t>
            </w:r>
            <w:r w:rsidR="0002635D" w:rsidRPr="00EA4AD0">
              <w:rPr>
                <w:sz w:val="20"/>
                <w:szCs w:val="20"/>
              </w:rPr>
              <w:t>)</w:t>
            </w:r>
          </w:p>
        </w:tc>
        <w:tc>
          <w:tcPr>
            <w:tcW w:w="5381" w:type="dxa"/>
          </w:tcPr>
          <w:p w14:paraId="7B673A48" w14:textId="60EDB739" w:rsidR="00F35CF0" w:rsidRPr="00EA4AD0" w:rsidRDefault="005C6671" w:rsidP="00FF61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DOTT.SSA MONICA SCALONE</w:t>
            </w:r>
            <w:r w:rsidR="0002635D" w:rsidRPr="00EA4AD0">
              <w:rPr>
                <w:sz w:val="20"/>
                <w:szCs w:val="20"/>
              </w:rPr>
              <w:t>______________________</w:t>
            </w:r>
            <w:r w:rsidR="0002635D">
              <w:rPr>
                <w:sz w:val="20"/>
                <w:szCs w:val="20"/>
              </w:rPr>
              <w:t>_____</w:t>
            </w:r>
          </w:p>
        </w:tc>
      </w:tr>
    </w:tbl>
    <w:p w14:paraId="59323768" w14:textId="77777777" w:rsidR="0049365E" w:rsidRPr="0051771C" w:rsidRDefault="00F35CF0" w:rsidP="00F35CF0">
      <w:pPr>
        <w:pStyle w:val="Default"/>
        <w:spacing w:before="120" w:after="120"/>
        <w:jc w:val="center"/>
        <w:rPr>
          <w:b/>
          <w:sz w:val="20"/>
          <w:szCs w:val="20"/>
        </w:rPr>
      </w:pPr>
      <w:r w:rsidRPr="0051771C">
        <w:rPr>
          <w:b/>
          <w:sz w:val="20"/>
          <w:szCs w:val="20"/>
        </w:rPr>
        <w:t>SI AUTORIZZA LA SPESA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51771C" w:rsidRPr="00EA4AD0" w14:paraId="2DE3B12A" w14:textId="77777777" w:rsidTr="0051771C">
        <w:tc>
          <w:tcPr>
            <w:tcW w:w="5376" w:type="dxa"/>
          </w:tcPr>
          <w:p w14:paraId="76848883" w14:textId="77777777" w:rsidR="0051771C" w:rsidRPr="00EA4AD0" w:rsidRDefault="0051771C" w:rsidP="00F61E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="00E65AC2">
              <w:rPr>
                <w:sz w:val="20"/>
                <w:szCs w:val="20"/>
              </w:rPr>
              <w:t>Direttore</w:t>
            </w:r>
            <w:r>
              <w:rPr>
                <w:sz w:val="20"/>
                <w:szCs w:val="20"/>
              </w:rPr>
              <w:t xml:space="preserve"> della Facoltà di </w:t>
            </w:r>
            <w:r w:rsidR="00F61E2A">
              <w:rPr>
                <w:sz w:val="20"/>
                <w:szCs w:val="20"/>
              </w:rPr>
              <w:t>Medicina Veterinaria</w:t>
            </w:r>
          </w:p>
        </w:tc>
        <w:tc>
          <w:tcPr>
            <w:tcW w:w="5396" w:type="dxa"/>
          </w:tcPr>
          <w:p w14:paraId="557613D5" w14:textId="77777777" w:rsidR="0051771C" w:rsidRPr="00EA4AD0" w:rsidRDefault="00F61E2A" w:rsidP="00F61E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51771C">
              <w:rPr>
                <w:sz w:val="20"/>
                <w:szCs w:val="20"/>
              </w:rPr>
              <w:t xml:space="preserve">Prof. </w:t>
            </w:r>
            <w:r w:rsidR="00E65AC2">
              <w:rPr>
                <w:sz w:val="20"/>
                <w:szCs w:val="20"/>
              </w:rPr>
              <w:t>Lucio Petrizzi</w:t>
            </w:r>
          </w:p>
        </w:tc>
      </w:tr>
      <w:tr w:rsidR="0051771C" w:rsidRPr="00EA4AD0" w14:paraId="06000615" w14:textId="77777777" w:rsidTr="0051771C">
        <w:tc>
          <w:tcPr>
            <w:tcW w:w="5376" w:type="dxa"/>
          </w:tcPr>
          <w:p w14:paraId="1310697C" w14:textId="77777777"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14:paraId="77AB69A0" w14:textId="77777777" w:rsidR="0051771C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771C" w:rsidRPr="00EA4AD0" w14:paraId="53FAB7B0" w14:textId="77777777" w:rsidTr="0051771C">
        <w:tc>
          <w:tcPr>
            <w:tcW w:w="5376" w:type="dxa"/>
          </w:tcPr>
          <w:p w14:paraId="49F5F6EB" w14:textId="77777777" w:rsidR="0051771C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14:paraId="7C0E8469" w14:textId="77777777"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771C" w:rsidRPr="00EA4AD0" w14:paraId="0AB0531B" w14:textId="77777777" w:rsidTr="0051771C">
        <w:tc>
          <w:tcPr>
            <w:tcW w:w="5376" w:type="dxa"/>
          </w:tcPr>
          <w:p w14:paraId="5465CB67" w14:textId="77777777"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_______________________________________________</w:t>
            </w:r>
          </w:p>
        </w:tc>
        <w:tc>
          <w:tcPr>
            <w:tcW w:w="5396" w:type="dxa"/>
          </w:tcPr>
          <w:p w14:paraId="603920E8" w14:textId="77777777"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</w:tc>
      </w:tr>
    </w:tbl>
    <w:p w14:paraId="2970D8B9" w14:textId="77777777" w:rsidR="0049365E" w:rsidRPr="00EA4AD0" w:rsidRDefault="0049365E" w:rsidP="000A40B8">
      <w:pPr>
        <w:pStyle w:val="Default"/>
        <w:jc w:val="both"/>
        <w:rPr>
          <w:sz w:val="20"/>
          <w:szCs w:val="20"/>
        </w:rPr>
      </w:pPr>
    </w:p>
    <w:sectPr w:rsidR="0049365E" w:rsidRPr="00EA4AD0" w:rsidSect="00A757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5197" w14:textId="77777777" w:rsidR="008C16BE" w:rsidRDefault="008C16BE" w:rsidP="00481796">
      <w:pPr>
        <w:spacing w:after="0" w:line="240" w:lineRule="auto"/>
      </w:pPr>
      <w:r>
        <w:separator/>
      </w:r>
    </w:p>
  </w:endnote>
  <w:endnote w:type="continuationSeparator" w:id="0">
    <w:p w14:paraId="07EAD318" w14:textId="77777777" w:rsidR="008C16BE" w:rsidRDefault="008C16BE" w:rsidP="0048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E50F" w14:textId="77777777" w:rsidR="00481796" w:rsidRPr="00724416" w:rsidRDefault="00481796" w:rsidP="00481796">
    <w:pPr>
      <w:pStyle w:val="Pidipagina"/>
      <w:tabs>
        <w:tab w:val="center" w:pos="4847"/>
        <w:tab w:val="left" w:pos="5715"/>
      </w:tabs>
      <w:rPr>
        <w:rFonts w:ascii="Tahoma" w:hAnsi="Tahoma" w:cs="Tahoma"/>
        <w:sz w:val="16"/>
        <w:szCs w:val="16"/>
      </w:rPr>
    </w:pPr>
    <w:r w:rsidRPr="00724416">
      <w:rPr>
        <w:rFonts w:ascii="Tahoma" w:hAnsi="Tahoma" w:cs="Tahoma"/>
        <w:sz w:val="16"/>
        <w:szCs w:val="16"/>
      </w:rPr>
      <w:t>__________________________________________________________________________________________________</w:t>
    </w:r>
    <w:r w:rsidR="00724416">
      <w:rPr>
        <w:rFonts w:ascii="Tahoma" w:hAnsi="Tahoma" w:cs="Tahoma"/>
        <w:sz w:val="16"/>
        <w:szCs w:val="16"/>
      </w:rPr>
      <w:t>_________________________</w:t>
    </w:r>
  </w:p>
  <w:p w14:paraId="2A5066FD" w14:textId="77777777" w:rsidR="00481796" w:rsidRPr="0063270C" w:rsidRDefault="00481796" w:rsidP="00481796">
    <w:pPr>
      <w:pStyle w:val="Pidipagina"/>
      <w:jc w:val="center"/>
      <w:rPr>
        <w:rFonts w:ascii="Times New Roman" w:hAnsi="Times New Roman"/>
        <w:sz w:val="18"/>
        <w:szCs w:val="18"/>
      </w:rPr>
    </w:pPr>
    <w:r w:rsidRPr="0063270C">
      <w:rPr>
        <w:rFonts w:ascii="Times New Roman" w:hAnsi="Times New Roman"/>
        <w:sz w:val="18"/>
        <w:szCs w:val="18"/>
      </w:rPr>
      <w:t>Università degli Studi di Teramo - Via Renato Balzarini, 1 - 64100 Teramo</w:t>
    </w:r>
  </w:p>
  <w:p w14:paraId="698BB92C" w14:textId="77777777" w:rsidR="00481796" w:rsidRPr="0063270C" w:rsidRDefault="008C16BE" w:rsidP="000E7F1F">
    <w:pPr>
      <w:pStyle w:val="Pidipagina"/>
      <w:tabs>
        <w:tab w:val="clear" w:pos="4819"/>
        <w:tab w:val="clear" w:pos="9638"/>
      </w:tabs>
      <w:jc w:val="center"/>
      <w:rPr>
        <w:sz w:val="18"/>
        <w:szCs w:val="18"/>
      </w:rPr>
    </w:pPr>
    <w:hyperlink r:id="rId1" w:history="1">
      <w:r w:rsidR="00481796" w:rsidRPr="0063270C">
        <w:rPr>
          <w:rStyle w:val="Collegamentoipertestuale"/>
          <w:rFonts w:ascii="Times New Roman" w:hAnsi="Times New Roman"/>
          <w:sz w:val="18"/>
          <w:szCs w:val="18"/>
        </w:rPr>
        <w:t>www.unite.it</w:t>
      </w:r>
    </w:hyperlink>
    <w:r w:rsidR="00481796" w:rsidRPr="0063270C">
      <w:rPr>
        <w:rFonts w:ascii="Times New Roman" w:hAnsi="Times New Roman"/>
        <w:sz w:val="18"/>
        <w:szCs w:val="18"/>
      </w:rPr>
      <w:t xml:space="preserve"> - e-mail: </w:t>
    </w:r>
    <w:hyperlink r:id="rId2" w:history="1">
      <w:r w:rsidR="00152502" w:rsidRPr="0063270C">
        <w:rPr>
          <w:rStyle w:val="Collegamentoipertestuale"/>
          <w:rFonts w:ascii="Times New Roman" w:hAnsi="Times New Roman"/>
          <w:sz w:val="18"/>
          <w:szCs w:val="18"/>
        </w:rPr>
        <w:t>webmaster@unite.it</w:t>
      </w:r>
    </w:hyperlink>
    <w:r w:rsidR="00152502" w:rsidRPr="0063270C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7E70" w14:textId="77777777" w:rsidR="008C16BE" w:rsidRDefault="008C16BE" w:rsidP="00481796">
      <w:pPr>
        <w:spacing w:after="0" w:line="240" w:lineRule="auto"/>
      </w:pPr>
      <w:r>
        <w:separator/>
      </w:r>
    </w:p>
  </w:footnote>
  <w:footnote w:type="continuationSeparator" w:id="0">
    <w:p w14:paraId="287A459A" w14:textId="77777777" w:rsidR="008C16BE" w:rsidRDefault="008C16BE" w:rsidP="0048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E7E1" w14:textId="77777777" w:rsidR="00481796" w:rsidRPr="00724416" w:rsidRDefault="00A01123" w:rsidP="00162386">
    <w:pPr>
      <w:pStyle w:val="Intestazion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ALL. 04 – Modello D</w:t>
    </w:r>
    <w:r w:rsidR="00FF5A4C" w:rsidRPr="00724416">
      <w:rPr>
        <w:rFonts w:ascii="Tahoma" w:hAnsi="Tahoma" w:cs="Tahoma"/>
        <w:sz w:val="16"/>
        <w:szCs w:val="16"/>
      </w:rPr>
      <w:t xml:space="preserve"> – </w:t>
    </w:r>
    <w:r w:rsidRPr="00A01123">
      <w:rPr>
        <w:rFonts w:ascii="Tahoma" w:hAnsi="Tahoma" w:cs="Tahoma"/>
        <w:sz w:val="16"/>
        <w:szCs w:val="16"/>
      </w:rPr>
      <w:t>Autorizzazione alle piccole spese</w:t>
    </w:r>
  </w:p>
  <w:p w14:paraId="005A86FF" w14:textId="77777777" w:rsidR="00FA40D7" w:rsidRDefault="00FA40D7" w:rsidP="00FA40D7">
    <w:pPr>
      <w:pStyle w:val="Intestazione"/>
      <w:rPr>
        <w:sz w:val="20"/>
        <w:szCs w:val="20"/>
      </w:rPr>
    </w:pPr>
    <w:r w:rsidRPr="009A11C0">
      <w:rPr>
        <w:noProof/>
        <w:lang w:eastAsia="it-IT"/>
      </w:rPr>
      <w:drawing>
        <wp:inline distT="0" distB="0" distL="0" distR="0" wp14:anchorId="493F91D8" wp14:editId="26CADB6B">
          <wp:extent cx="1550670" cy="7239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99976" w14:textId="77777777" w:rsidR="00FA40D7" w:rsidRPr="00724416" w:rsidRDefault="00FA40D7" w:rsidP="00FA40D7">
    <w:pPr>
      <w:pStyle w:val="Intestazione"/>
      <w:jc w:val="center"/>
      <w:rPr>
        <w:rFonts w:ascii="Tahoma" w:hAnsi="Tahoma" w:cs="Tahoma"/>
        <w:sz w:val="20"/>
        <w:szCs w:val="20"/>
      </w:rPr>
    </w:pPr>
    <w:r w:rsidRPr="00724416">
      <w:rPr>
        <w:rFonts w:ascii="Tahoma" w:hAnsi="Tahoma" w:cs="Tahoma"/>
        <w:b/>
        <w:sz w:val="20"/>
        <w:szCs w:val="20"/>
      </w:rPr>
      <w:t>Regolamento di Ateneo per la Gestione del Fondo Economale e Fondo Piccole Spese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11D"/>
    <w:multiLevelType w:val="hybridMultilevel"/>
    <w:tmpl w:val="2E525FFE"/>
    <w:lvl w:ilvl="0" w:tplc="E65E2C7A">
      <w:start w:val="1"/>
      <w:numFmt w:val="lowerLetter"/>
      <w:lvlText w:val="%1)"/>
      <w:lvlJc w:val="left"/>
      <w:pPr>
        <w:ind w:left="397" w:hanging="397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0B1E"/>
    <w:multiLevelType w:val="hybridMultilevel"/>
    <w:tmpl w:val="2F345D58"/>
    <w:lvl w:ilvl="0" w:tplc="7C2E6A80">
      <w:start w:val="1"/>
      <w:numFmt w:val="bullet"/>
      <w:lvlText w:val="o"/>
      <w:lvlJc w:val="left"/>
      <w:pPr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15"/>
    <w:rsid w:val="0002407E"/>
    <w:rsid w:val="0002635D"/>
    <w:rsid w:val="00062CDC"/>
    <w:rsid w:val="00075E13"/>
    <w:rsid w:val="000A40B8"/>
    <w:rsid w:val="000A53BD"/>
    <w:rsid w:val="000E7F1F"/>
    <w:rsid w:val="000F550F"/>
    <w:rsid w:val="00152502"/>
    <w:rsid w:val="00155C11"/>
    <w:rsid w:val="00162386"/>
    <w:rsid w:val="00180186"/>
    <w:rsid w:val="001B0973"/>
    <w:rsid w:val="001B6218"/>
    <w:rsid w:val="001C16A4"/>
    <w:rsid w:val="0020354C"/>
    <w:rsid w:val="002045A2"/>
    <w:rsid w:val="002338B5"/>
    <w:rsid w:val="00283725"/>
    <w:rsid w:val="002A3C07"/>
    <w:rsid w:val="00355423"/>
    <w:rsid w:val="003838E1"/>
    <w:rsid w:val="00392217"/>
    <w:rsid w:val="004362E1"/>
    <w:rsid w:val="004419F8"/>
    <w:rsid w:val="00443F2B"/>
    <w:rsid w:val="00481796"/>
    <w:rsid w:val="0049365E"/>
    <w:rsid w:val="004D25DF"/>
    <w:rsid w:val="004F1E54"/>
    <w:rsid w:val="0051771C"/>
    <w:rsid w:val="00527391"/>
    <w:rsid w:val="005623D0"/>
    <w:rsid w:val="005725AB"/>
    <w:rsid w:val="005825FB"/>
    <w:rsid w:val="00585981"/>
    <w:rsid w:val="005C6671"/>
    <w:rsid w:val="005F3130"/>
    <w:rsid w:val="0060422D"/>
    <w:rsid w:val="0063270C"/>
    <w:rsid w:val="0064626B"/>
    <w:rsid w:val="006773CF"/>
    <w:rsid w:val="006A73F9"/>
    <w:rsid w:val="006D5EA0"/>
    <w:rsid w:val="00703B08"/>
    <w:rsid w:val="00724416"/>
    <w:rsid w:val="007C51ED"/>
    <w:rsid w:val="008675F1"/>
    <w:rsid w:val="008676E9"/>
    <w:rsid w:val="00870746"/>
    <w:rsid w:val="008B0201"/>
    <w:rsid w:val="008C1515"/>
    <w:rsid w:val="008C16BE"/>
    <w:rsid w:val="008C2D66"/>
    <w:rsid w:val="008E1776"/>
    <w:rsid w:val="00921A2B"/>
    <w:rsid w:val="0092672D"/>
    <w:rsid w:val="00973111"/>
    <w:rsid w:val="00976D6F"/>
    <w:rsid w:val="009F7ED8"/>
    <w:rsid w:val="00A01123"/>
    <w:rsid w:val="00A75642"/>
    <w:rsid w:val="00A75768"/>
    <w:rsid w:val="00A82966"/>
    <w:rsid w:val="00B41DDD"/>
    <w:rsid w:val="00B428CC"/>
    <w:rsid w:val="00B5434A"/>
    <w:rsid w:val="00B86788"/>
    <w:rsid w:val="00BA4EC4"/>
    <w:rsid w:val="00BA744E"/>
    <w:rsid w:val="00BF7BCF"/>
    <w:rsid w:val="00C126BA"/>
    <w:rsid w:val="00C2241B"/>
    <w:rsid w:val="00C82FC9"/>
    <w:rsid w:val="00C96E42"/>
    <w:rsid w:val="00CC0D2B"/>
    <w:rsid w:val="00D5285F"/>
    <w:rsid w:val="00D5385C"/>
    <w:rsid w:val="00D67B90"/>
    <w:rsid w:val="00D92C9C"/>
    <w:rsid w:val="00DB19D0"/>
    <w:rsid w:val="00DD5034"/>
    <w:rsid w:val="00DE5621"/>
    <w:rsid w:val="00E65AC2"/>
    <w:rsid w:val="00EA05FF"/>
    <w:rsid w:val="00EA4AD0"/>
    <w:rsid w:val="00EB7E9B"/>
    <w:rsid w:val="00EC1B3F"/>
    <w:rsid w:val="00EC5DA8"/>
    <w:rsid w:val="00F14045"/>
    <w:rsid w:val="00F162A9"/>
    <w:rsid w:val="00F35CF0"/>
    <w:rsid w:val="00F61E2A"/>
    <w:rsid w:val="00F62BFE"/>
    <w:rsid w:val="00F81A34"/>
    <w:rsid w:val="00F93217"/>
    <w:rsid w:val="00FA40D7"/>
    <w:rsid w:val="00FF4097"/>
    <w:rsid w:val="00FF4766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05155"/>
  <w15:docId w15:val="{8729EF7D-9184-4C60-BF58-8CB4FDF0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3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15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43F2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49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1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79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796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48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master@unite.it" TargetMode="External"/><Relationship Id="rId1" Type="http://schemas.openxmlformats.org/officeDocument/2006/relationships/hyperlink" Target="http://www.uni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gbergamante</dc:creator>
  <cp:keywords/>
  <cp:lastModifiedBy>Monica Scalone</cp:lastModifiedBy>
  <cp:revision>5</cp:revision>
  <cp:lastPrinted>2020-02-11T09:22:00Z</cp:lastPrinted>
  <dcterms:created xsi:type="dcterms:W3CDTF">2023-03-03T10:38:00Z</dcterms:created>
  <dcterms:modified xsi:type="dcterms:W3CDTF">2024-04-04T15:37:00Z</dcterms:modified>
</cp:coreProperties>
</file>