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DD" w:rsidRDefault="00DD5FDD">
      <w:pPr>
        <w:pStyle w:val="Corpotesto"/>
        <w:rPr>
          <w:rFonts w:ascii="Times New Roman"/>
          <w:i w:val="0"/>
          <w:sz w:val="27"/>
        </w:rPr>
      </w:pPr>
    </w:p>
    <w:p w:rsidR="00DD5FDD" w:rsidRPr="00F604F6" w:rsidRDefault="00F604F6">
      <w:pPr>
        <w:ind w:left="1151"/>
        <w:rPr>
          <w:sz w:val="24"/>
          <w:lang w:val="it-IT"/>
        </w:rPr>
      </w:pPr>
      <w:r w:rsidRPr="00F604F6">
        <w:rPr>
          <w:b/>
          <w:sz w:val="24"/>
          <w:u w:val="thick"/>
          <w:lang w:val="it-IT"/>
        </w:rPr>
        <w:t>DICHIARAZIONE</w:t>
      </w:r>
      <w:r w:rsidRPr="00F604F6">
        <w:rPr>
          <w:b/>
          <w:sz w:val="24"/>
          <w:lang w:val="it-IT"/>
        </w:rPr>
        <w:t xml:space="preserve"> </w:t>
      </w:r>
      <w:r w:rsidRPr="00F604F6">
        <w:rPr>
          <w:sz w:val="24"/>
          <w:lang w:val="it-IT"/>
        </w:rPr>
        <w:t xml:space="preserve">(soggetti art. 80, comma 3, </w:t>
      </w:r>
      <w:proofErr w:type="spellStart"/>
      <w:r w:rsidRPr="00F604F6">
        <w:rPr>
          <w:sz w:val="24"/>
          <w:lang w:val="it-IT"/>
        </w:rPr>
        <w:t>D.Lgs.</w:t>
      </w:r>
      <w:proofErr w:type="spellEnd"/>
      <w:r w:rsidRPr="00F604F6">
        <w:rPr>
          <w:sz w:val="24"/>
          <w:lang w:val="it-IT"/>
        </w:rPr>
        <w:t xml:space="preserve"> 50/2016 </w:t>
      </w:r>
      <w:r w:rsidRPr="00F604F6">
        <w:rPr>
          <w:sz w:val="24"/>
          <w:u w:val="single"/>
          <w:lang w:val="it-IT"/>
        </w:rPr>
        <w:t>in</w:t>
      </w:r>
      <w:r w:rsidRPr="00F604F6">
        <w:rPr>
          <w:spacing w:val="-36"/>
          <w:sz w:val="24"/>
          <w:u w:val="single"/>
          <w:lang w:val="it-IT"/>
        </w:rPr>
        <w:t xml:space="preserve"> </w:t>
      </w:r>
      <w:r w:rsidRPr="00F604F6">
        <w:rPr>
          <w:sz w:val="24"/>
          <w:u w:val="single"/>
          <w:lang w:val="it-IT"/>
        </w:rPr>
        <w:t>carica</w:t>
      </w:r>
      <w:r w:rsidRPr="00F604F6">
        <w:rPr>
          <w:sz w:val="24"/>
          <w:lang w:val="it-IT"/>
        </w:rPr>
        <w:t>)</w:t>
      </w:r>
    </w:p>
    <w:p w:rsidR="00DD5FDD" w:rsidRPr="00F604F6" w:rsidRDefault="00F604F6">
      <w:pPr>
        <w:pStyle w:val="Titolo1"/>
        <w:ind w:left="76" w:right="0"/>
        <w:jc w:val="left"/>
        <w:rPr>
          <w:lang w:val="it-IT"/>
        </w:rPr>
      </w:pPr>
      <w:r w:rsidRPr="00F604F6">
        <w:rPr>
          <w:b w:val="0"/>
          <w:lang w:val="it-IT"/>
        </w:rPr>
        <w:br w:type="column"/>
      </w:r>
    </w:p>
    <w:p w:rsidR="00DD5FDD" w:rsidRPr="00F604F6" w:rsidRDefault="00DD5FDD">
      <w:pPr>
        <w:rPr>
          <w:lang w:val="it-IT"/>
        </w:rPr>
        <w:sectPr w:rsidR="00DD5FDD" w:rsidRPr="00F604F6">
          <w:type w:val="continuous"/>
          <w:pgSz w:w="11910" w:h="16840"/>
          <w:pgMar w:top="1280" w:right="1020" w:bottom="280" w:left="1020" w:header="720" w:footer="720" w:gutter="0"/>
          <w:cols w:num="2" w:space="720" w:equalWidth="0">
            <w:col w:w="8713" w:space="40"/>
            <w:col w:w="1117"/>
          </w:cols>
        </w:sectPr>
      </w:pPr>
    </w:p>
    <w:p w:rsidR="00DD5FDD" w:rsidRPr="00F604F6" w:rsidRDefault="00DD5FDD">
      <w:pPr>
        <w:pStyle w:val="Corpotesto"/>
        <w:rPr>
          <w:b/>
          <w:i w:val="0"/>
          <w:sz w:val="12"/>
          <w:lang w:val="it-IT"/>
        </w:rPr>
      </w:pPr>
    </w:p>
    <w:p w:rsidR="00DD5FDD" w:rsidRPr="00F604F6" w:rsidRDefault="00DD5FDD">
      <w:pPr>
        <w:pStyle w:val="Corpotesto"/>
        <w:spacing w:before="1"/>
        <w:rPr>
          <w:i w:val="0"/>
          <w:sz w:val="22"/>
          <w:lang w:val="it-IT"/>
        </w:rPr>
      </w:pPr>
    </w:p>
    <w:p w:rsidR="00F604F6" w:rsidRPr="00F604F6" w:rsidRDefault="00F604F6" w:rsidP="00F604F6">
      <w:pPr>
        <w:pStyle w:val="Rientrocorpodeltesto"/>
        <w:spacing w:line="360" w:lineRule="auto"/>
        <w:ind w:left="357"/>
        <w:jc w:val="center"/>
        <w:rPr>
          <w:b/>
          <w:u w:val="single"/>
          <w:lang w:val="it-IT"/>
        </w:rPr>
      </w:pPr>
      <w:r w:rsidRPr="00F604F6">
        <w:rPr>
          <w:b/>
          <w:u w:val="single"/>
          <w:lang w:val="it-IT"/>
        </w:rPr>
        <w:t>Bando di gara mediante procedura aperta – Servizi di ingegneria e architettura</w:t>
      </w:r>
      <w:r>
        <w:rPr>
          <w:b/>
          <w:u w:val="single"/>
          <w:lang w:val="it-IT"/>
        </w:rPr>
        <w:t xml:space="preserve"> Inerenti i lavori di realizzazione </w:t>
      </w:r>
      <w:r w:rsidR="0066245F">
        <w:rPr>
          <w:b/>
          <w:u w:val="single"/>
          <w:lang w:val="it-IT"/>
        </w:rPr>
        <w:t xml:space="preserve">di Ampliamento Polo ABV e Recupero della ex mensa </w:t>
      </w:r>
    </w:p>
    <w:p w:rsidR="00F604F6" w:rsidRPr="00F604F6" w:rsidRDefault="00F604F6" w:rsidP="00F604F6">
      <w:pPr>
        <w:pStyle w:val="Rientrocorpodeltesto"/>
        <w:spacing w:line="360" w:lineRule="auto"/>
        <w:ind w:left="357"/>
        <w:jc w:val="center"/>
        <w:rPr>
          <w:lang w:val="it-IT"/>
        </w:rPr>
      </w:pPr>
      <w:r w:rsidRPr="00F604F6">
        <w:rPr>
          <w:b/>
          <w:lang w:val="it-IT"/>
        </w:rPr>
        <w:t>CIG 7317905E3B - CUP</w:t>
      </w:r>
      <w:r w:rsidRPr="00F604F6">
        <w:rPr>
          <w:lang w:val="it-IT"/>
        </w:rPr>
        <w:t xml:space="preserve"> </w:t>
      </w:r>
      <w:r w:rsidRPr="00F604F6">
        <w:rPr>
          <w:b/>
          <w:bCs/>
          <w:i/>
          <w:iCs/>
          <w:lang w:val="it-IT"/>
        </w:rPr>
        <w:t>C47E16001150001</w:t>
      </w:r>
    </w:p>
    <w:p w:rsidR="00DD5FDD" w:rsidRPr="00F604F6" w:rsidRDefault="00DD5FDD">
      <w:pPr>
        <w:pStyle w:val="Corpotesto"/>
        <w:spacing w:before="9"/>
        <w:rPr>
          <w:b/>
          <w:i w:val="0"/>
          <w:sz w:val="21"/>
          <w:lang w:val="it-IT"/>
        </w:rPr>
      </w:pPr>
    </w:p>
    <w:p w:rsidR="00DD5FDD" w:rsidRPr="00F604F6" w:rsidRDefault="00F604F6">
      <w:pPr>
        <w:spacing w:line="360" w:lineRule="auto"/>
        <w:ind w:left="114" w:right="2302"/>
        <w:rPr>
          <w:sz w:val="20"/>
          <w:lang w:val="it-IT"/>
        </w:rPr>
      </w:pPr>
      <w:r w:rsidRPr="00F604F6">
        <w:rPr>
          <w:sz w:val="20"/>
          <w:lang w:val="it-IT"/>
        </w:rPr>
        <w:t>Il sottoscritto ………………………</w:t>
      </w:r>
      <w:proofErr w:type="gramStart"/>
      <w:r w:rsidRPr="00F604F6">
        <w:rPr>
          <w:sz w:val="20"/>
          <w:lang w:val="it-IT"/>
        </w:rPr>
        <w:t>…….</w:t>
      </w:r>
      <w:proofErr w:type="gramEnd"/>
      <w:r w:rsidRPr="00F604F6">
        <w:rPr>
          <w:sz w:val="20"/>
          <w:lang w:val="it-IT"/>
        </w:rPr>
        <w:t xml:space="preserve">…………………………………………………… </w:t>
      </w:r>
      <w:proofErr w:type="gramStart"/>
      <w:r w:rsidRPr="00F604F6">
        <w:rPr>
          <w:sz w:val="20"/>
          <w:lang w:val="it-IT"/>
        </w:rPr>
        <w:t>nato</w:t>
      </w:r>
      <w:proofErr w:type="gramEnd"/>
      <w:r w:rsidRPr="00F604F6">
        <w:rPr>
          <w:sz w:val="20"/>
          <w:lang w:val="it-IT"/>
        </w:rPr>
        <w:t xml:space="preserve"> il………………………..a…………………………………</w:t>
      </w:r>
      <w:proofErr w:type="spellStart"/>
      <w:r w:rsidRPr="00F604F6">
        <w:rPr>
          <w:sz w:val="20"/>
          <w:lang w:val="it-IT"/>
        </w:rPr>
        <w:t>c.f.</w:t>
      </w:r>
      <w:proofErr w:type="spellEnd"/>
      <w:r w:rsidRPr="00F604F6">
        <w:rPr>
          <w:sz w:val="20"/>
          <w:lang w:val="it-IT"/>
        </w:rPr>
        <w:t xml:space="preserve"> ……………………….</w:t>
      </w:r>
    </w:p>
    <w:p w:rsidR="00DD5FDD" w:rsidRPr="00F604F6" w:rsidRDefault="00F604F6">
      <w:pPr>
        <w:spacing w:line="360" w:lineRule="auto"/>
        <w:ind w:left="114" w:right="1556"/>
        <w:rPr>
          <w:sz w:val="20"/>
          <w:lang w:val="it-IT"/>
        </w:rPr>
      </w:pPr>
      <w:proofErr w:type="gramStart"/>
      <w:r w:rsidRPr="00F604F6">
        <w:rPr>
          <w:sz w:val="20"/>
          <w:lang w:val="it-IT"/>
        </w:rPr>
        <w:t>in</w:t>
      </w:r>
      <w:proofErr w:type="gramEnd"/>
      <w:r w:rsidRPr="00F604F6">
        <w:rPr>
          <w:sz w:val="20"/>
          <w:lang w:val="it-IT"/>
        </w:rPr>
        <w:t xml:space="preserve"> qualità di (indicare la carica sociale)……………………………………………………………… dell’impresa…………………………………………………………………………………...</w:t>
      </w:r>
    </w:p>
    <w:p w:rsidR="00DD5FDD" w:rsidRPr="00F604F6" w:rsidRDefault="00F604F6">
      <w:pPr>
        <w:ind w:left="114"/>
        <w:rPr>
          <w:sz w:val="20"/>
          <w:lang w:val="it-IT"/>
        </w:rPr>
      </w:pPr>
      <w:proofErr w:type="gramStart"/>
      <w:r w:rsidRPr="00F604F6">
        <w:rPr>
          <w:sz w:val="20"/>
          <w:lang w:val="it-IT"/>
        </w:rPr>
        <w:t>con</w:t>
      </w:r>
      <w:proofErr w:type="gramEnd"/>
      <w:r w:rsidRPr="00F604F6">
        <w:rPr>
          <w:sz w:val="20"/>
          <w:lang w:val="it-IT"/>
        </w:rPr>
        <w:t xml:space="preserve"> sede in……………………………………………………………………………………</w:t>
      </w:r>
    </w:p>
    <w:p w:rsidR="00DD5FDD" w:rsidRDefault="00F604F6">
      <w:pPr>
        <w:spacing w:before="116"/>
        <w:ind w:left="114"/>
        <w:rPr>
          <w:sz w:val="20"/>
          <w:lang w:val="it-IT"/>
        </w:rPr>
      </w:pPr>
      <w:proofErr w:type="gramStart"/>
      <w:r w:rsidRPr="00F604F6">
        <w:rPr>
          <w:sz w:val="20"/>
          <w:lang w:val="it-IT"/>
        </w:rPr>
        <w:t>con</w:t>
      </w:r>
      <w:proofErr w:type="gramEnd"/>
      <w:r w:rsidRPr="00F604F6">
        <w:rPr>
          <w:sz w:val="20"/>
          <w:lang w:val="it-IT"/>
        </w:rPr>
        <w:t xml:space="preserve"> codice fiscale n……………………………con partita IVA n……………………………………………………</w:t>
      </w:r>
    </w:p>
    <w:p w:rsidR="0066245F" w:rsidRPr="00F604F6" w:rsidRDefault="0066245F">
      <w:pPr>
        <w:spacing w:before="116"/>
        <w:ind w:left="114"/>
        <w:rPr>
          <w:sz w:val="20"/>
          <w:lang w:val="it-IT"/>
        </w:rPr>
      </w:pPr>
    </w:p>
    <w:p w:rsidR="00DD5FDD" w:rsidRDefault="00F604F6">
      <w:pPr>
        <w:spacing w:before="115"/>
        <w:ind w:left="306" w:right="304"/>
        <w:jc w:val="center"/>
        <w:rPr>
          <w:sz w:val="20"/>
        </w:rPr>
      </w:pPr>
      <w:r>
        <w:rPr>
          <w:b/>
          <w:sz w:val="20"/>
        </w:rPr>
        <w:t>DICHIARA</w:t>
      </w:r>
      <w:r>
        <w:rPr>
          <w:sz w:val="20"/>
        </w:rPr>
        <w:t>:</w:t>
      </w:r>
    </w:p>
    <w:p w:rsidR="00DD5FDD" w:rsidRDefault="00DD5FDD">
      <w:pPr>
        <w:pStyle w:val="Corpotesto"/>
        <w:spacing w:before="10"/>
        <w:rPr>
          <w:i w:val="0"/>
          <w:sz w:val="19"/>
        </w:rPr>
      </w:pPr>
    </w:p>
    <w:p w:rsidR="00DD5FDD" w:rsidRPr="00F604F6" w:rsidRDefault="00F604F6">
      <w:pPr>
        <w:pStyle w:val="Paragrafoelenco"/>
        <w:numPr>
          <w:ilvl w:val="0"/>
          <w:numId w:val="7"/>
        </w:numPr>
        <w:tabs>
          <w:tab w:val="left" w:pos="286"/>
          <w:tab w:val="left" w:pos="1119"/>
          <w:tab w:val="left" w:pos="2237"/>
        </w:tabs>
        <w:spacing w:before="1"/>
        <w:ind w:right="0" w:hanging="285"/>
        <w:jc w:val="left"/>
        <w:rPr>
          <w:sz w:val="20"/>
          <w:lang w:val="it-IT"/>
        </w:rPr>
      </w:pPr>
      <w:proofErr w:type="gramStart"/>
      <w:r w:rsidRPr="00F604F6">
        <w:rPr>
          <w:sz w:val="20"/>
          <w:lang w:val="it-IT"/>
        </w:rPr>
        <w:t>per</w:t>
      </w:r>
      <w:proofErr w:type="gramEnd"/>
      <w:r w:rsidRPr="00F604F6">
        <w:rPr>
          <w:spacing w:val="-2"/>
          <w:sz w:val="20"/>
          <w:lang w:val="it-IT"/>
        </w:rPr>
        <w:t xml:space="preserve"> </w:t>
      </w:r>
      <w:r w:rsidRPr="00F604F6">
        <w:rPr>
          <w:sz w:val="20"/>
          <w:lang w:val="it-IT"/>
        </w:rPr>
        <w:t>sé</w:t>
      </w:r>
      <w:r w:rsidRPr="00F604F6">
        <w:rPr>
          <w:sz w:val="20"/>
          <w:lang w:val="it-IT"/>
        </w:rPr>
        <w:tab/>
      </w:r>
      <w:r w:rsidRPr="00F604F6">
        <w:rPr>
          <w:i/>
          <w:sz w:val="20"/>
          <w:lang w:val="it-IT"/>
        </w:rPr>
        <w:t>oppure</w:t>
      </w:r>
      <w:r w:rsidRPr="00F604F6">
        <w:rPr>
          <w:i/>
          <w:sz w:val="20"/>
          <w:lang w:val="it-IT"/>
        </w:rPr>
        <w:tab/>
      </w:r>
      <w:r w:rsidRPr="00F604F6">
        <w:rPr>
          <w:b/>
          <w:sz w:val="20"/>
          <w:lang w:val="it-IT"/>
        </w:rPr>
        <w:t xml:space="preserve">□ </w:t>
      </w:r>
      <w:r w:rsidRPr="00F604F6">
        <w:rPr>
          <w:sz w:val="20"/>
          <w:lang w:val="it-IT"/>
        </w:rPr>
        <w:t>per quanto è a propria conoscenza che nei confronti</w:t>
      </w:r>
      <w:r w:rsidRPr="00F604F6">
        <w:rPr>
          <w:spacing w:val="-12"/>
          <w:sz w:val="20"/>
          <w:lang w:val="it-IT"/>
        </w:rPr>
        <w:t xml:space="preserve"> </w:t>
      </w:r>
      <w:r w:rsidRPr="00F604F6">
        <w:rPr>
          <w:sz w:val="20"/>
          <w:lang w:val="it-IT"/>
        </w:rPr>
        <w:t>del</w:t>
      </w:r>
    </w:p>
    <w:p w:rsidR="00DD5FDD" w:rsidRPr="00F604F6" w:rsidRDefault="00F604F6">
      <w:pPr>
        <w:spacing w:before="115" w:line="360" w:lineRule="auto"/>
        <w:ind w:left="2523" w:right="593"/>
        <w:rPr>
          <w:sz w:val="20"/>
          <w:lang w:val="it-IT"/>
        </w:rPr>
      </w:pPr>
      <w:bookmarkStart w:id="0" w:name="_GoBack"/>
      <w:bookmarkEnd w:id="0"/>
      <w:r w:rsidRPr="00F604F6">
        <w:rPr>
          <w:sz w:val="20"/>
          <w:lang w:val="it-IT"/>
        </w:rPr>
        <w:t xml:space="preserve">sig. …………………………….…………………………………………………… </w:t>
      </w:r>
      <w:proofErr w:type="gramStart"/>
      <w:r w:rsidRPr="00F604F6">
        <w:rPr>
          <w:sz w:val="20"/>
          <w:lang w:val="it-IT"/>
        </w:rPr>
        <w:t>nato</w:t>
      </w:r>
      <w:proofErr w:type="gramEnd"/>
      <w:r w:rsidRPr="00F604F6">
        <w:rPr>
          <w:sz w:val="20"/>
          <w:lang w:val="it-IT"/>
        </w:rPr>
        <w:t xml:space="preserve"> il………………………..a………………………</w:t>
      </w:r>
      <w:proofErr w:type="spellStart"/>
      <w:r w:rsidRPr="00F604F6">
        <w:rPr>
          <w:sz w:val="20"/>
          <w:lang w:val="it-IT"/>
        </w:rPr>
        <w:t>c.f.</w:t>
      </w:r>
      <w:proofErr w:type="spellEnd"/>
      <w:r w:rsidRPr="00F604F6">
        <w:rPr>
          <w:sz w:val="20"/>
          <w:lang w:val="it-IT"/>
        </w:rPr>
        <w:t xml:space="preserve"> ……………………….…</w:t>
      </w:r>
    </w:p>
    <w:p w:rsidR="00DD5FDD" w:rsidRPr="00F604F6" w:rsidRDefault="00DD5FDD">
      <w:pPr>
        <w:pStyle w:val="Corpotesto"/>
        <w:spacing w:before="11"/>
        <w:rPr>
          <w:i w:val="0"/>
          <w:sz w:val="19"/>
          <w:lang w:val="it-IT"/>
        </w:rPr>
      </w:pPr>
    </w:p>
    <w:p w:rsidR="00DD5FDD" w:rsidRPr="00F604F6" w:rsidRDefault="00F604F6">
      <w:pPr>
        <w:ind w:left="114"/>
        <w:rPr>
          <w:sz w:val="20"/>
          <w:lang w:val="it-IT"/>
        </w:rPr>
      </w:pPr>
      <w:proofErr w:type="gramStart"/>
      <w:r w:rsidRPr="00F604F6">
        <w:rPr>
          <w:sz w:val="20"/>
          <w:lang w:val="it-IT"/>
        </w:rPr>
        <w:t>ai</w:t>
      </w:r>
      <w:proofErr w:type="gramEnd"/>
      <w:r w:rsidRPr="00F604F6">
        <w:rPr>
          <w:sz w:val="20"/>
          <w:lang w:val="it-IT"/>
        </w:rPr>
        <w:t xml:space="preserve"> sensi degli articoli 46 e 47 del D.P.R. 28.12.2000, n. 445, consapevole delle sanzioni penali previste dall'articolo 76 del medesimo D.P.R, per le ipotesi di falsità in atti e dichiarazioni mendaci ivi indicate:</w:t>
      </w:r>
    </w:p>
    <w:p w:rsidR="00DD5FDD" w:rsidRPr="00F604F6" w:rsidRDefault="00DD5FDD">
      <w:pPr>
        <w:pStyle w:val="Corpotesto"/>
        <w:spacing w:before="1"/>
        <w:rPr>
          <w:i w:val="0"/>
          <w:sz w:val="22"/>
          <w:lang w:val="it-IT"/>
        </w:rPr>
      </w:pPr>
    </w:p>
    <w:p w:rsidR="00DD5FDD" w:rsidRPr="00F604F6" w:rsidRDefault="00F604F6">
      <w:pPr>
        <w:pStyle w:val="Paragrafoelenco"/>
        <w:numPr>
          <w:ilvl w:val="0"/>
          <w:numId w:val="6"/>
        </w:numPr>
        <w:tabs>
          <w:tab w:val="left" w:pos="541"/>
        </w:tabs>
        <w:ind w:right="110" w:hanging="359"/>
        <w:jc w:val="both"/>
        <w:rPr>
          <w:sz w:val="20"/>
          <w:lang w:val="it-IT"/>
        </w:rPr>
      </w:pPr>
      <w:proofErr w:type="gramStart"/>
      <w:r w:rsidRPr="00F604F6">
        <w:rPr>
          <w:sz w:val="20"/>
          <w:lang w:val="it-IT"/>
        </w:rPr>
        <w:t>che</w:t>
      </w:r>
      <w:proofErr w:type="gramEnd"/>
      <w:r w:rsidRPr="00F604F6">
        <w:rPr>
          <w:sz w:val="20"/>
          <w:lang w:val="it-IT"/>
        </w:rPr>
        <w:t xml:space="preserve"> non sussistono a proprio carico cause di decadenza, sospensione o di divieto previste dall’art. 67 del decreto legislativo 06.09.2011, n. 159, e che non sussiste a proprio carico alcuna delle situazioni di cui all’art. 84, comma 4, del medesimo decreto</w:t>
      </w:r>
      <w:r w:rsidRPr="00F604F6">
        <w:rPr>
          <w:spacing w:val="-12"/>
          <w:sz w:val="20"/>
          <w:lang w:val="it-IT"/>
        </w:rPr>
        <w:t xml:space="preserve"> </w:t>
      </w:r>
      <w:r w:rsidRPr="00F604F6">
        <w:rPr>
          <w:sz w:val="20"/>
          <w:lang w:val="it-IT"/>
        </w:rPr>
        <w:t>legislativo;</w:t>
      </w:r>
    </w:p>
    <w:p w:rsidR="00DD5FDD" w:rsidRPr="00F604F6" w:rsidRDefault="00DD5FDD">
      <w:pPr>
        <w:pStyle w:val="Corpotesto"/>
        <w:rPr>
          <w:i w:val="0"/>
          <w:sz w:val="20"/>
          <w:lang w:val="it-IT"/>
        </w:rPr>
      </w:pPr>
    </w:p>
    <w:p w:rsidR="00DD5FDD" w:rsidRPr="00F604F6" w:rsidRDefault="00F604F6">
      <w:pPr>
        <w:pStyle w:val="Paragrafoelenco"/>
        <w:numPr>
          <w:ilvl w:val="0"/>
          <w:numId w:val="6"/>
        </w:numPr>
        <w:tabs>
          <w:tab w:val="left" w:pos="540"/>
        </w:tabs>
        <w:spacing w:before="1" w:line="230" w:lineRule="exact"/>
        <w:ind w:right="0" w:hanging="359"/>
        <w:jc w:val="left"/>
        <w:rPr>
          <w:i/>
          <w:sz w:val="20"/>
          <w:lang w:val="it-IT"/>
        </w:rPr>
      </w:pPr>
      <w:r w:rsidRPr="00F604F6">
        <w:rPr>
          <w:i/>
          <w:sz w:val="20"/>
          <w:lang w:val="it-IT"/>
        </w:rPr>
        <w:t>(</w:t>
      </w:r>
      <w:proofErr w:type="gramStart"/>
      <w:r w:rsidRPr="00F604F6">
        <w:rPr>
          <w:i/>
          <w:sz w:val="16"/>
          <w:lang w:val="it-IT"/>
        </w:rPr>
        <w:t>barrare</w:t>
      </w:r>
      <w:proofErr w:type="gramEnd"/>
      <w:r w:rsidRPr="00F604F6">
        <w:rPr>
          <w:i/>
          <w:sz w:val="16"/>
          <w:lang w:val="it-IT"/>
        </w:rPr>
        <w:t xml:space="preserve"> la casella corrispondente alla propria situazione</w:t>
      </w:r>
      <w:r w:rsidRPr="00F604F6">
        <w:rPr>
          <w:i/>
          <w:sz w:val="20"/>
          <w:lang w:val="it-IT"/>
        </w:rPr>
        <w:t>)</w:t>
      </w:r>
    </w:p>
    <w:p w:rsidR="00DD5FDD" w:rsidRPr="00F604F6" w:rsidRDefault="00F604F6">
      <w:pPr>
        <w:pStyle w:val="Paragrafoelenco"/>
        <w:numPr>
          <w:ilvl w:val="0"/>
          <w:numId w:val="7"/>
        </w:numPr>
        <w:tabs>
          <w:tab w:val="left" w:pos="353"/>
        </w:tabs>
        <w:ind w:right="108" w:hanging="285"/>
        <w:rPr>
          <w:sz w:val="20"/>
          <w:lang w:val="it-IT"/>
        </w:rPr>
      </w:pPr>
      <w:proofErr w:type="gramStart"/>
      <w:r w:rsidRPr="00F604F6">
        <w:rPr>
          <w:sz w:val="20"/>
          <w:lang w:val="it-IT"/>
        </w:rPr>
        <w:t>di</w:t>
      </w:r>
      <w:proofErr w:type="gramEnd"/>
      <w:r w:rsidRPr="00F604F6">
        <w:rPr>
          <w:sz w:val="20"/>
          <w:lang w:val="it-IT"/>
        </w:rPr>
        <w:t xml:space="preserve"> non essere vittima dei reati previsti e puniti dagli articoli 317 e 629 del codice penale aggravati ai sensi dell'art. 7 del decreto legge 13.05.1991, n. 152, convertito, con modificazioni, dalla legge 12.07.1991, n. 203;</w:t>
      </w:r>
    </w:p>
    <w:p w:rsidR="00DD5FDD" w:rsidRDefault="00F604F6">
      <w:pPr>
        <w:spacing w:before="2" w:line="228" w:lineRule="exact"/>
        <w:ind w:left="563"/>
        <w:rPr>
          <w:b/>
          <w:i/>
          <w:sz w:val="20"/>
        </w:rPr>
      </w:pPr>
      <w:proofErr w:type="spellStart"/>
      <w:proofErr w:type="gramStart"/>
      <w:r>
        <w:rPr>
          <w:b/>
          <w:i/>
          <w:sz w:val="20"/>
          <w:u w:val="thick"/>
        </w:rPr>
        <w:t>ovvero</w:t>
      </w:r>
      <w:proofErr w:type="spellEnd"/>
      <w:proofErr w:type="gramEnd"/>
    </w:p>
    <w:p w:rsidR="00DD5FDD" w:rsidRDefault="00F604F6">
      <w:pPr>
        <w:pStyle w:val="Paragrafoelenco"/>
        <w:numPr>
          <w:ilvl w:val="0"/>
          <w:numId w:val="7"/>
        </w:numPr>
        <w:tabs>
          <w:tab w:val="left" w:pos="351"/>
        </w:tabs>
        <w:ind w:hanging="284"/>
        <w:rPr>
          <w:sz w:val="20"/>
        </w:rPr>
      </w:pPr>
      <w:proofErr w:type="gramStart"/>
      <w:r w:rsidRPr="00F604F6">
        <w:rPr>
          <w:sz w:val="20"/>
          <w:lang w:val="it-IT"/>
        </w:rPr>
        <w:t>che</w:t>
      </w:r>
      <w:proofErr w:type="gramEnd"/>
      <w:r w:rsidRPr="00F604F6">
        <w:rPr>
          <w:sz w:val="20"/>
          <w:lang w:val="it-IT"/>
        </w:rPr>
        <w:t xml:space="preserve"> pur essendo stato vittima dei reati previsti e puniti dagli articoli 317 e 629 del codice penale aggravati ai sensi dell'art. 7 del decreto legge 13.05.1991, n. 152, convertito, con modificazioni, dalla legge 12.07.1991, n. 203, ha denunciato i fatti all'autorità giudiziaria, salvo che ricorrano i casi previsti dall'art. </w:t>
      </w:r>
      <w:r>
        <w:rPr>
          <w:sz w:val="20"/>
        </w:rPr>
        <w:t xml:space="preserve">4, primo comma,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legge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24.11.1981,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689;</w:t>
      </w:r>
    </w:p>
    <w:p w:rsidR="00DD5FDD" w:rsidRDefault="00DD5FDD">
      <w:pPr>
        <w:pStyle w:val="Corpotesto"/>
        <w:spacing w:before="10"/>
        <w:rPr>
          <w:i w:val="0"/>
          <w:sz w:val="19"/>
        </w:rPr>
      </w:pPr>
    </w:p>
    <w:p w:rsidR="00DD5FDD" w:rsidRPr="00F604F6" w:rsidRDefault="00F604F6">
      <w:pPr>
        <w:pStyle w:val="Paragrafoelenco"/>
        <w:numPr>
          <w:ilvl w:val="0"/>
          <w:numId w:val="6"/>
        </w:numPr>
        <w:tabs>
          <w:tab w:val="left" w:pos="341"/>
        </w:tabs>
        <w:spacing w:line="230" w:lineRule="exact"/>
        <w:ind w:left="340" w:right="0" w:hanging="227"/>
        <w:jc w:val="left"/>
        <w:rPr>
          <w:i/>
          <w:sz w:val="20"/>
          <w:lang w:val="it-IT"/>
        </w:rPr>
      </w:pPr>
      <w:r w:rsidRPr="00F604F6">
        <w:rPr>
          <w:sz w:val="20"/>
          <w:lang w:val="it-IT"/>
        </w:rPr>
        <w:t>(</w:t>
      </w:r>
      <w:proofErr w:type="gramStart"/>
      <w:r w:rsidRPr="00F604F6">
        <w:rPr>
          <w:i/>
          <w:sz w:val="16"/>
          <w:lang w:val="it-IT"/>
        </w:rPr>
        <w:t>barrare</w:t>
      </w:r>
      <w:proofErr w:type="gramEnd"/>
      <w:r w:rsidRPr="00F604F6">
        <w:rPr>
          <w:i/>
          <w:sz w:val="16"/>
          <w:lang w:val="it-IT"/>
        </w:rPr>
        <w:t xml:space="preserve"> la casella corrispondente alla propria</w:t>
      </w:r>
      <w:r w:rsidRPr="00F604F6">
        <w:rPr>
          <w:i/>
          <w:spacing w:val="-1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situazione)</w:t>
      </w:r>
    </w:p>
    <w:p w:rsidR="00DD5FDD" w:rsidRPr="00F604F6" w:rsidRDefault="00F604F6">
      <w:pPr>
        <w:pStyle w:val="Titolo2"/>
        <w:numPr>
          <w:ilvl w:val="0"/>
          <w:numId w:val="7"/>
        </w:numPr>
        <w:tabs>
          <w:tab w:val="left" w:pos="341"/>
        </w:tabs>
        <w:ind w:left="540" w:right="109" w:hanging="426"/>
        <w:jc w:val="both"/>
        <w:rPr>
          <w:lang w:val="it-IT"/>
        </w:rPr>
      </w:pPr>
      <w:proofErr w:type="gramStart"/>
      <w:r w:rsidRPr="00F604F6">
        <w:rPr>
          <w:lang w:val="it-IT"/>
        </w:rPr>
        <w:t>che</w:t>
      </w:r>
      <w:proofErr w:type="gramEnd"/>
      <w:r w:rsidRPr="00F604F6">
        <w:rPr>
          <w:lang w:val="it-IT"/>
        </w:rPr>
        <w:t xml:space="preserve"> non sussistono a proprio carico sentenze definitive di condanna passate in giudicato, o emessi decreti penali di condanna divenuti irrevocabili ovvero sentenze di applicazione della pena su richiesta ai sensi dell’art. 444 del</w:t>
      </w:r>
      <w:r w:rsidRPr="00F604F6">
        <w:rPr>
          <w:spacing w:val="-4"/>
          <w:lang w:val="it-IT"/>
        </w:rPr>
        <w:t xml:space="preserve"> </w:t>
      </w:r>
      <w:r w:rsidRPr="00F604F6">
        <w:rPr>
          <w:lang w:val="it-IT"/>
        </w:rPr>
        <w:t>c.p.p.;</w:t>
      </w:r>
    </w:p>
    <w:p w:rsidR="00DD5FDD" w:rsidRDefault="00F604F6">
      <w:pPr>
        <w:spacing w:before="3" w:line="229" w:lineRule="exact"/>
        <w:ind w:left="564"/>
        <w:rPr>
          <w:b/>
          <w:i/>
          <w:sz w:val="20"/>
        </w:rPr>
      </w:pPr>
      <w:proofErr w:type="spellStart"/>
      <w:proofErr w:type="gramStart"/>
      <w:r>
        <w:rPr>
          <w:b/>
          <w:i/>
          <w:sz w:val="20"/>
          <w:u w:val="thick"/>
        </w:rPr>
        <w:t>ovvero</w:t>
      </w:r>
      <w:proofErr w:type="spellEnd"/>
      <w:proofErr w:type="gramEnd"/>
    </w:p>
    <w:p w:rsidR="00DD5FDD" w:rsidRPr="00F604F6" w:rsidRDefault="00F604F6">
      <w:pPr>
        <w:pStyle w:val="Paragrafoelenco"/>
        <w:numPr>
          <w:ilvl w:val="0"/>
          <w:numId w:val="7"/>
        </w:numPr>
        <w:tabs>
          <w:tab w:val="left" w:pos="345"/>
        </w:tabs>
        <w:ind w:left="539" w:hanging="425"/>
        <w:rPr>
          <w:sz w:val="16"/>
          <w:lang w:val="it-IT"/>
        </w:rPr>
      </w:pPr>
      <w:proofErr w:type="gramStart"/>
      <w:r w:rsidRPr="00F604F6">
        <w:rPr>
          <w:sz w:val="20"/>
          <w:lang w:val="it-IT"/>
        </w:rPr>
        <w:t>che</w:t>
      </w:r>
      <w:proofErr w:type="gramEnd"/>
      <w:r w:rsidRPr="00F604F6">
        <w:rPr>
          <w:sz w:val="20"/>
          <w:lang w:val="it-IT"/>
        </w:rPr>
        <w:t xml:space="preserve"> sussistono a proprio carico le seguenti sentenze definitive di condanna passate in giudicato, o emessi decreti penali di condanna divenuti irrevocabili ovvero sentenze di applicazione della pena su richiesta ai sensi dell’art. 444 del c.p.p. (</w:t>
      </w:r>
      <w:r w:rsidRPr="00F604F6">
        <w:rPr>
          <w:i/>
          <w:sz w:val="16"/>
          <w:lang w:val="it-IT"/>
        </w:rPr>
        <w:t>elencare i ruoli, l’anno, le imputazioni e le condanne, anche se sono stati concessi i benefici della “</w:t>
      </w:r>
      <w:r w:rsidRPr="00F604F6">
        <w:rPr>
          <w:i/>
          <w:sz w:val="16"/>
          <w:u w:val="single"/>
          <w:lang w:val="it-IT"/>
        </w:rPr>
        <w:t>sospensione e/o della non</w:t>
      </w:r>
      <w:r w:rsidRPr="00F604F6">
        <w:rPr>
          <w:i/>
          <w:spacing w:val="-1"/>
          <w:sz w:val="16"/>
          <w:u w:val="single"/>
          <w:lang w:val="it-IT"/>
        </w:rPr>
        <w:t xml:space="preserve"> </w:t>
      </w:r>
      <w:r w:rsidRPr="00F604F6">
        <w:rPr>
          <w:i/>
          <w:sz w:val="16"/>
          <w:u w:val="single"/>
          <w:lang w:val="it-IT"/>
        </w:rPr>
        <w:t>menzione</w:t>
      </w:r>
      <w:r w:rsidRPr="00F604F6">
        <w:rPr>
          <w:b/>
          <w:i/>
          <w:sz w:val="16"/>
          <w:lang w:val="it-IT"/>
        </w:rPr>
        <w:t>”</w:t>
      </w:r>
      <w:r w:rsidRPr="00F604F6">
        <w:rPr>
          <w:i/>
          <w:sz w:val="16"/>
          <w:lang w:val="it-IT"/>
        </w:rPr>
        <w:t>)</w:t>
      </w:r>
      <w:r w:rsidRPr="00F604F6">
        <w:rPr>
          <w:sz w:val="16"/>
          <w:lang w:val="it-IT"/>
        </w:rPr>
        <w:t>:</w:t>
      </w:r>
    </w:p>
    <w:p w:rsidR="00DD5FDD" w:rsidRPr="00F604F6" w:rsidRDefault="00F604F6">
      <w:pPr>
        <w:pStyle w:val="Titolo2"/>
        <w:spacing w:line="230" w:lineRule="exact"/>
        <w:ind w:left="864"/>
        <w:rPr>
          <w:lang w:val="it-IT"/>
        </w:rPr>
      </w:pPr>
      <w:r w:rsidRPr="00F604F6">
        <w:rPr>
          <w:lang w:val="it-IT"/>
        </w:rPr>
        <w:t>……………………………………………………………………………………..………….</w:t>
      </w:r>
    </w:p>
    <w:p w:rsidR="00DD5FDD" w:rsidRPr="00F604F6" w:rsidRDefault="00F604F6">
      <w:pPr>
        <w:ind w:left="864"/>
        <w:rPr>
          <w:sz w:val="20"/>
          <w:lang w:val="it-IT"/>
        </w:rPr>
      </w:pPr>
      <w:r w:rsidRPr="00F604F6">
        <w:rPr>
          <w:sz w:val="20"/>
          <w:lang w:val="it-IT"/>
        </w:rPr>
        <w:t>………………………………………………………………………………………………...</w:t>
      </w:r>
    </w:p>
    <w:p w:rsidR="00DD5FDD" w:rsidRPr="00F604F6" w:rsidRDefault="00F604F6">
      <w:pPr>
        <w:ind w:left="864"/>
        <w:rPr>
          <w:sz w:val="20"/>
          <w:lang w:val="it-IT"/>
        </w:rPr>
      </w:pPr>
      <w:r w:rsidRPr="00F604F6">
        <w:rPr>
          <w:sz w:val="20"/>
          <w:lang w:val="it-IT"/>
        </w:rPr>
        <w:t>…………………………………………………………………………………………………</w:t>
      </w:r>
    </w:p>
    <w:p w:rsidR="00DD5FDD" w:rsidRPr="00F604F6" w:rsidRDefault="00DD5FDD">
      <w:pPr>
        <w:rPr>
          <w:sz w:val="20"/>
          <w:lang w:val="it-IT"/>
        </w:rPr>
        <w:sectPr w:rsidR="00DD5FDD" w:rsidRPr="00F604F6">
          <w:type w:val="continuous"/>
          <w:pgSz w:w="11910" w:h="16840"/>
          <w:pgMar w:top="1280" w:right="1020" w:bottom="280" w:left="1020" w:header="720" w:footer="720" w:gutter="0"/>
          <w:cols w:space="720"/>
        </w:sectPr>
      </w:pPr>
    </w:p>
    <w:p w:rsidR="00DD5FDD" w:rsidRPr="00F604F6" w:rsidRDefault="00F604F6">
      <w:pPr>
        <w:spacing w:before="82"/>
        <w:ind w:left="114" w:right="110"/>
        <w:jc w:val="both"/>
        <w:rPr>
          <w:sz w:val="18"/>
          <w:lang w:val="it-IT"/>
        </w:rPr>
      </w:pPr>
      <w:r w:rsidRPr="00F604F6">
        <w:rPr>
          <w:sz w:val="18"/>
          <w:lang w:val="it-IT"/>
        </w:rPr>
        <w:lastRenderedPageBreak/>
        <w:t xml:space="preserve">Il sottoscritto dichiara di essere informato che, ai sensi e per gli effetti di cui al titolo III, capo I del </w:t>
      </w:r>
      <w:proofErr w:type="spellStart"/>
      <w:r w:rsidRPr="00F604F6">
        <w:rPr>
          <w:sz w:val="18"/>
          <w:lang w:val="it-IT"/>
        </w:rPr>
        <w:t>D.Lgs.</w:t>
      </w:r>
      <w:proofErr w:type="spellEnd"/>
      <w:r w:rsidRPr="00F604F6">
        <w:rPr>
          <w:sz w:val="18"/>
          <w:lang w:val="it-IT"/>
        </w:rPr>
        <w:t xml:space="preserve"> n. 196/2003,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 in particolare della L.</w:t>
      </w:r>
      <w:r w:rsidRPr="00F604F6">
        <w:rPr>
          <w:spacing w:val="-6"/>
          <w:sz w:val="18"/>
          <w:lang w:val="it-IT"/>
        </w:rPr>
        <w:t xml:space="preserve"> </w:t>
      </w:r>
      <w:r w:rsidRPr="00F604F6">
        <w:rPr>
          <w:sz w:val="18"/>
          <w:lang w:val="it-IT"/>
        </w:rPr>
        <w:t>241/90.</w:t>
      </w:r>
    </w:p>
    <w:p w:rsidR="00DD5FDD" w:rsidRPr="00F604F6" w:rsidRDefault="00DD5FDD">
      <w:pPr>
        <w:pStyle w:val="Corpotesto"/>
        <w:spacing w:before="11"/>
        <w:rPr>
          <w:i w:val="0"/>
          <w:sz w:val="17"/>
          <w:lang w:val="it-IT"/>
        </w:rPr>
      </w:pPr>
    </w:p>
    <w:p w:rsidR="00DD5FDD" w:rsidRPr="00F604F6" w:rsidRDefault="00F604F6">
      <w:pPr>
        <w:ind w:left="114"/>
        <w:jc w:val="both"/>
        <w:rPr>
          <w:lang w:val="it-IT"/>
        </w:rPr>
      </w:pPr>
      <w:r w:rsidRPr="00F604F6">
        <w:rPr>
          <w:lang w:val="it-IT"/>
        </w:rPr>
        <w:t>Data,</w:t>
      </w:r>
    </w:p>
    <w:p w:rsidR="00DD5FDD" w:rsidRPr="00F604F6" w:rsidRDefault="00F604F6" w:rsidP="00F604F6">
      <w:pPr>
        <w:spacing w:before="1"/>
        <w:ind w:left="5346" w:right="304" w:firstLine="414"/>
        <w:jc w:val="center"/>
        <w:rPr>
          <w:i/>
          <w:lang w:val="it-IT"/>
        </w:rPr>
      </w:pPr>
      <w:r w:rsidRPr="00F604F6">
        <w:rPr>
          <w:i/>
          <w:lang w:val="it-IT"/>
        </w:rPr>
        <w:t>FIRMA</w:t>
      </w:r>
    </w:p>
    <w:p w:rsidR="00DD5FDD" w:rsidRPr="00F604F6" w:rsidRDefault="00F604F6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_______________________</w:t>
      </w:r>
    </w:p>
    <w:p w:rsidR="00DD5FDD" w:rsidRPr="00F604F6" w:rsidRDefault="00DD5FDD">
      <w:pPr>
        <w:pStyle w:val="Corpotesto"/>
        <w:rPr>
          <w:sz w:val="24"/>
          <w:lang w:val="it-IT"/>
        </w:rPr>
      </w:pPr>
    </w:p>
    <w:p w:rsidR="00DD5FDD" w:rsidRPr="00F604F6" w:rsidRDefault="00F604F6">
      <w:pPr>
        <w:pStyle w:val="Corpotesto"/>
        <w:spacing w:before="138"/>
        <w:ind w:left="114"/>
        <w:rPr>
          <w:lang w:val="it-IT"/>
        </w:rPr>
      </w:pPr>
      <w:r w:rsidRPr="00F604F6">
        <w:rPr>
          <w:lang w:val="it-IT"/>
        </w:rPr>
        <w:t>La dichiarazione deve essere corredata da fotocopia, non autenticata, di documento di identità del sottoscrittore in corso di validità.</w:t>
      </w:r>
    </w:p>
    <w:p w:rsidR="00DD5FDD" w:rsidRPr="00F604F6" w:rsidRDefault="00DD5FDD">
      <w:pPr>
        <w:pStyle w:val="Corpotesto"/>
        <w:spacing w:before="10"/>
        <w:rPr>
          <w:sz w:val="15"/>
          <w:lang w:val="it-IT"/>
        </w:rPr>
      </w:pPr>
    </w:p>
    <w:p w:rsidR="00DD5FDD" w:rsidRPr="00F604F6" w:rsidRDefault="00F604F6">
      <w:pPr>
        <w:pStyle w:val="Corpotesto"/>
        <w:tabs>
          <w:tab w:val="left" w:pos="899"/>
        </w:tabs>
        <w:ind w:left="114"/>
        <w:rPr>
          <w:lang w:val="it-IT"/>
        </w:rPr>
      </w:pPr>
      <w:r w:rsidRPr="00F604F6">
        <w:rPr>
          <w:i w:val="0"/>
          <w:lang w:val="it-IT"/>
        </w:rPr>
        <w:t>□</w:t>
      </w:r>
      <w:r w:rsidRPr="00F604F6">
        <w:rPr>
          <w:i w:val="0"/>
          <w:lang w:val="it-IT"/>
        </w:rPr>
        <w:tab/>
      </w:r>
      <w:r w:rsidRPr="00F604F6">
        <w:rPr>
          <w:lang w:val="it-IT"/>
        </w:rPr>
        <w:t>Barrare la voce che</w:t>
      </w:r>
      <w:r w:rsidRPr="00F604F6">
        <w:rPr>
          <w:spacing w:val="-21"/>
          <w:lang w:val="it-IT"/>
        </w:rPr>
        <w:t xml:space="preserve"> </w:t>
      </w:r>
      <w:r w:rsidRPr="00F604F6">
        <w:rPr>
          <w:spacing w:val="-3"/>
          <w:lang w:val="it-IT"/>
        </w:rPr>
        <w:t>interessa.</w:t>
      </w:r>
    </w:p>
    <w:p w:rsidR="00DD5FDD" w:rsidRPr="00F604F6" w:rsidRDefault="00DD5FDD">
      <w:pPr>
        <w:pStyle w:val="Corpotesto"/>
        <w:rPr>
          <w:sz w:val="18"/>
          <w:lang w:val="it-IT"/>
        </w:rPr>
      </w:pPr>
    </w:p>
    <w:p w:rsidR="00DD5FDD" w:rsidRPr="00F604F6" w:rsidRDefault="00DD5FDD">
      <w:pPr>
        <w:pStyle w:val="Corpotesto"/>
        <w:spacing w:before="11"/>
        <w:rPr>
          <w:sz w:val="21"/>
          <w:lang w:val="it-IT"/>
        </w:rPr>
      </w:pPr>
    </w:p>
    <w:p w:rsidR="00DD5FDD" w:rsidRDefault="00F604F6">
      <w:pPr>
        <w:pStyle w:val="Titolo2"/>
        <w:rPr>
          <w:rFonts w:ascii="Times New Roman"/>
        </w:rPr>
      </w:pPr>
      <w:r>
        <w:rPr>
          <w:rFonts w:ascii="Times New Roman"/>
        </w:rPr>
        <w:t>NOTE:</w:t>
      </w:r>
    </w:p>
    <w:p w:rsidR="00DD5FDD" w:rsidRPr="00F604F6" w:rsidRDefault="00F604F6">
      <w:pPr>
        <w:pStyle w:val="Paragrafoelenco"/>
        <w:numPr>
          <w:ilvl w:val="0"/>
          <w:numId w:val="5"/>
        </w:numPr>
        <w:tabs>
          <w:tab w:val="left" w:pos="301"/>
        </w:tabs>
        <w:spacing w:before="2"/>
        <w:ind w:right="171" w:firstLine="0"/>
        <w:rPr>
          <w:i/>
          <w:sz w:val="16"/>
          <w:lang w:val="it-IT"/>
        </w:rPr>
      </w:pPr>
      <w:r w:rsidRPr="00F604F6">
        <w:rPr>
          <w:i/>
          <w:sz w:val="16"/>
          <w:lang w:val="it-IT"/>
        </w:rPr>
        <w:t xml:space="preserve">La dichiarazione deve essere resa dai soggetti indicati all’art. 80, comma 3, del </w:t>
      </w:r>
      <w:proofErr w:type="spellStart"/>
      <w:r w:rsidRPr="00F604F6">
        <w:rPr>
          <w:i/>
          <w:sz w:val="16"/>
          <w:lang w:val="it-IT"/>
        </w:rPr>
        <w:t>D.Lgs.</w:t>
      </w:r>
      <w:proofErr w:type="spellEnd"/>
      <w:r w:rsidRPr="00F604F6">
        <w:rPr>
          <w:i/>
          <w:sz w:val="16"/>
          <w:lang w:val="it-IT"/>
        </w:rPr>
        <w:t xml:space="preserve"> 50/2016 in carica indicati alla Sezione I </w:t>
      </w:r>
      <w:proofErr w:type="spellStart"/>
      <w:r w:rsidRPr="00F604F6">
        <w:rPr>
          <w:i/>
          <w:sz w:val="16"/>
          <w:lang w:val="it-IT"/>
        </w:rPr>
        <w:t>lett</w:t>
      </w:r>
      <w:proofErr w:type="spellEnd"/>
      <w:r w:rsidRPr="00F604F6">
        <w:rPr>
          <w:i/>
          <w:sz w:val="16"/>
          <w:lang w:val="it-IT"/>
        </w:rPr>
        <w:t>. a) del Modello 1,</w:t>
      </w:r>
      <w:r w:rsidRPr="00F604F6">
        <w:rPr>
          <w:i/>
          <w:spacing w:val="-1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ovvero:</w:t>
      </w:r>
    </w:p>
    <w:p w:rsidR="00DD5FDD" w:rsidRPr="00F604F6" w:rsidRDefault="00F604F6">
      <w:pPr>
        <w:pStyle w:val="Corpotesto"/>
        <w:spacing w:line="183" w:lineRule="exact"/>
        <w:ind w:left="114"/>
        <w:rPr>
          <w:lang w:val="it-IT"/>
        </w:rPr>
      </w:pPr>
      <w:proofErr w:type="gramStart"/>
      <w:r w:rsidRPr="00F604F6">
        <w:rPr>
          <w:lang w:val="it-IT"/>
        </w:rPr>
        <w:t>imprese</w:t>
      </w:r>
      <w:proofErr w:type="gramEnd"/>
      <w:r w:rsidRPr="00F604F6">
        <w:rPr>
          <w:lang w:val="it-IT"/>
        </w:rPr>
        <w:t xml:space="preserve"> individuali: titolare e direttore/i tecnico/i;</w:t>
      </w:r>
    </w:p>
    <w:p w:rsidR="00DD5FDD" w:rsidRPr="00F604F6" w:rsidRDefault="00F604F6">
      <w:pPr>
        <w:pStyle w:val="Corpotesto"/>
        <w:spacing w:before="1" w:line="184" w:lineRule="exact"/>
        <w:ind w:left="114"/>
        <w:rPr>
          <w:lang w:val="it-IT"/>
        </w:rPr>
      </w:pPr>
      <w:proofErr w:type="gramStart"/>
      <w:r w:rsidRPr="00F604F6">
        <w:rPr>
          <w:lang w:val="it-IT"/>
        </w:rPr>
        <w:t>società</w:t>
      </w:r>
      <w:proofErr w:type="gramEnd"/>
      <w:r w:rsidRPr="00F604F6">
        <w:rPr>
          <w:lang w:val="it-IT"/>
        </w:rPr>
        <w:t xml:space="preserve"> in nome collettivo: tutti i soci e direttore/i tecnico/i;</w:t>
      </w:r>
    </w:p>
    <w:p w:rsidR="00DD5FDD" w:rsidRPr="00F604F6" w:rsidRDefault="00F604F6">
      <w:pPr>
        <w:pStyle w:val="Corpotesto"/>
        <w:spacing w:line="184" w:lineRule="exact"/>
        <w:ind w:left="114"/>
        <w:rPr>
          <w:lang w:val="it-IT"/>
        </w:rPr>
      </w:pPr>
      <w:proofErr w:type="gramStart"/>
      <w:r w:rsidRPr="00F604F6">
        <w:rPr>
          <w:lang w:val="it-IT"/>
        </w:rPr>
        <w:t>società</w:t>
      </w:r>
      <w:proofErr w:type="gramEnd"/>
      <w:r w:rsidRPr="00F604F6">
        <w:rPr>
          <w:lang w:val="it-IT"/>
        </w:rPr>
        <w:t xml:space="preserve"> in accomandita semplice: solo i soci accomandatari e direttore/i tecnico/i;</w:t>
      </w:r>
    </w:p>
    <w:p w:rsidR="00DD5FDD" w:rsidRPr="00F604F6" w:rsidRDefault="00F604F6">
      <w:pPr>
        <w:pStyle w:val="Corpotesto"/>
        <w:ind w:left="114" w:right="109"/>
        <w:jc w:val="both"/>
        <w:rPr>
          <w:lang w:val="it-IT"/>
        </w:rPr>
      </w:pPr>
      <w:proofErr w:type="gramStart"/>
      <w:r w:rsidRPr="00F604F6">
        <w:rPr>
          <w:lang w:val="it-IT"/>
        </w:rPr>
        <w:t>altri</w:t>
      </w:r>
      <w:proofErr w:type="gramEnd"/>
      <w:r w:rsidRPr="00F604F6">
        <w:rPr>
          <w:lang w:val="it-IT"/>
        </w:rPr>
        <w:t xml:space="preserve"> tipi di società o consorzi: i membri del consiglio di amministrazione cui sia stata conferita la legale rappresentanza, di direzione o di vigilanza, i soggetti muniti di potere di rappresentanza, di direzione o di controllo, il/i direttore/i tecnico/i, il socio unico persona fisica, il socio di maggioranza in caso di società con meno di quattro soci.</w:t>
      </w:r>
    </w:p>
    <w:p w:rsidR="00DD5FDD" w:rsidRPr="00F604F6" w:rsidRDefault="00F604F6">
      <w:pPr>
        <w:pStyle w:val="Corpotesto"/>
        <w:ind w:left="114"/>
        <w:rPr>
          <w:lang w:val="it-IT"/>
        </w:rPr>
      </w:pPr>
      <w:r w:rsidRPr="00F604F6">
        <w:rPr>
          <w:u w:val="single"/>
          <w:lang w:val="it-IT"/>
        </w:rPr>
        <w:t>Si rimanda al Comunicato del Presidente dell’Autorità Nazionale Anticorruzione del 26/10/2016, che chiarisce i soggetti in capo ai qual</w:t>
      </w:r>
      <w:r w:rsidRPr="00F604F6">
        <w:rPr>
          <w:lang w:val="it-IT"/>
        </w:rPr>
        <w:t xml:space="preserve">i </w:t>
      </w:r>
      <w:r w:rsidRPr="00F604F6">
        <w:rPr>
          <w:u w:val="single"/>
          <w:lang w:val="it-IT"/>
        </w:rPr>
        <w:t xml:space="preserve">deve essere verificata la sussistenza del requisiti di cui all’art. 80, comma 1 del </w:t>
      </w:r>
      <w:proofErr w:type="spellStart"/>
      <w:r w:rsidRPr="00F604F6">
        <w:rPr>
          <w:u w:val="single"/>
          <w:lang w:val="it-IT"/>
        </w:rPr>
        <w:t>D.Lgs.</w:t>
      </w:r>
      <w:proofErr w:type="spellEnd"/>
      <w:r w:rsidRPr="00F604F6">
        <w:rPr>
          <w:u w:val="single"/>
          <w:lang w:val="it-IT"/>
        </w:rPr>
        <w:t xml:space="preserve"> n. 50/2016.</w:t>
      </w:r>
    </w:p>
    <w:p w:rsidR="00DD5FDD" w:rsidRPr="00F604F6" w:rsidRDefault="00DD5FDD">
      <w:pPr>
        <w:pStyle w:val="Corpotesto"/>
        <w:rPr>
          <w:lang w:val="it-IT"/>
        </w:rPr>
      </w:pPr>
    </w:p>
    <w:p w:rsidR="00DD5FDD" w:rsidRPr="00F604F6" w:rsidRDefault="00F604F6">
      <w:pPr>
        <w:pStyle w:val="Paragrafoelenco"/>
        <w:numPr>
          <w:ilvl w:val="0"/>
          <w:numId w:val="5"/>
        </w:numPr>
        <w:tabs>
          <w:tab w:val="left" w:pos="301"/>
        </w:tabs>
        <w:ind w:right="307" w:firstLine="0"/>
        <w:rPr>
          <w:i/>
          <w:sz w:val="16"/>
          <w:lang w:val="it-IT"/>
        </w:rPr>
      </w:pPr>
      <w:r w:rsidRPr="00F604F6">
        <w:rPr>
          <w:i/>
          <w:sz w:val="16"/>
          <w:lang w:val="it-IT"/>
        </w:rPr>
        <w:t>La dichiarazione può essere resa direttamente da ogni singolo interessato oppure dal legale rappresentante del concorrente anche per gli altri soggetti “per quanto a propria</w:t>
      </w:r>
      <w:r w:rsidRPr="00F604F6">
        <w:rPr>
          <w:i/>
          <w:spacing w:val="-1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conoscenza”</w:t>
      </w:r>
    </w:p>
    <w:p w:rsidR="00DD5FDD" w:rsidRPr="00F604F6" w:rsidRDefault="00DD5FDD">
      <w:pPr>
        <w:pStyle w:val="Corpotesto"/>
        <w:rPr>
          <w:sz w:val="18"/>
          <w:lang w:val="it-IT"/>
        </w:rPr>
      </w:pPr>
    </w:p>
    <w:p w:rsidR="00DD5FDD" w:rsidRPr="00F604F6" w:rsidRDefault="00DD5FDD">
      <w:pPr>
        <w:pStyle w:val="Corpotesto"/>
        <w:spacing w:before="10"/>
        <w:rPr>
          <w:sz w:val="17"/>
          <w:lang w:val="it-IT"/>
        </w:rPr>
      </w:pPr>
    </w:p>
    <w:p w:rsidR="00DD5FDD" w:rsidRDefault="00F604F6">
      <w:pPr>
        <w:pStyle w:val="Titolo2"/>
        <w:rPr>
          <w:rFonts w:ascii="Times New Roman"/>
        </w:rPr>
      </w:pPr>
      <w:r>
        <w:rPr>
          <w:rFonts w:ascii="Times New Roman"/>
        </w:rPr>
        <w:t>AVVERTENZE:</w:t>
      </w:r>
    </w:p>
    <w:p w:rsidR="00DD5FDD" w:rsidRPr="00F604F6" w:rsidRDefault="00F604F6">
      <w:pPr>
        <w:pStyle w:val="Paragrafoelenco"/>
        <w:numPr>
          <w:ilvl w:val="0"/>
          <w:numId w:val="4"/>
        </w:numPr>
        <w:tabs>
          <w:tab w:val="left" w:pos="286"/>
        </w:tabs>
        <w:spacing w:before="1"/>
        <w:ind w:right="155" w:firstLine="0"/>
        <w:jc w:val="both"/>
        <w:rPr>
          <w:i/>
          <w:sz w:val="16"/>
          <w:lang w:val="it-IT"/>
        </w:rPr>
      </w:pPr>
      <w:r w:rsidRPr="00F604F6">
        <w:rPr>
          <w:i/>
          <w:sz w:val="16"/>
          <w:lang w:val="it-IT"/>
        </w:rPr>
        <w:t xml:space="preserve">Ai sensi dell'art. 80, comma 3, del </w:t>
      </w:r>
      <w:proofErr w:type="spellStart"/>
      <w:r w:rsidRPr="00F604F6">
        <w:rPr>
          <w:i/>
          <w:sz w:val="16"/>
          <w:lang w:val="it-IT"/>
        </w:rPr>
        <w:t>D.Lgs.</w:t>
      </w:r>
      <w:proofErr w:type="spellEnd"/>
      <w:r w:rsidRPr="00F604F6">
        <w:rPr>
          <w:i/>
          <w:sz w:val="16"/>
          <w:lang w:val="it-IT"/>
        </w:rPr>
        <w:t xml:space="preserve"> n. 50/2016, l’esclusione non va disposta e non si applica il divieto di partecipazione quando il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reato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è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stato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depenalizzato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ovvero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quando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è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intervenuta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la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riabilitazione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ovvero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quando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è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intervenuta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la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riabilitazione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ovvero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quando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il reato è stato dichiarato estinto dopo la condanna ovvero in caso di revoca della condanna</w:t>
      </w:r>
      <w:r w:rsidRPr="00F604F6">
        <w:rPr>
          <w:i/>
          <w:spacing w:val="-4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medesima.</w:t>
      </w:r>
    </w:p>
    <w:p w:rsidR="00DD5FDD" w:rsidRPr="00F604F6" w:rsidRDefault="00DD5FDD">
      <w:pPr>
        <w:pStyle w:val="Corpotesto"/>
        <w:spacing w:before="1"/>
        <w:rPr>
          <w:lang w:val="it-IT"/>
        </w:rPr>
      </w:pPr>
    </w:p>
    <w:p w:rsidR="00DD5FDD" w:rsidRPr="00F604F6" w:rsidRDefault="00F604F6">
      <w:pPr>
        <w:pStyle w:val="Paragrafoelenco"/>
        <w:numPr>
          <w:ilvl w:val="0"/>
          <w:numId w:val="4"/>
        </w:numPr>
        <w:tabs>
          <w:tab w:val="left" w:pos="286"/>
        </w:tabs>
        <w:ind w:left="113" w:right="249" w:firstLine="1"/>
        <w:rPr>
          <w:i/>
          <w:sz w:val="16"/>
          <w:lang w:val="it-IT"/>
        </w:rPr>
      </w:pPr>
      <w:r w:rsidRPr="00F604F6">
        <w:rPr>
          <w:i/>
          <w:sz w:val="16"/>
          <w:lang w:val="it-IT"/>
        </w:rPr>
        <w:t xml:space="preserve">Ai sensi dell'art. 80, commi 7, 8,9 e 10, del </w:t>
      </w:r>
      <w:proofErr w:type="spellStart"/>
      <w:r w:rsidRPr="00F604F6">
        <w:rPr>
          <w:i/>
          <w:sz w:val="16"/>
          <w:lang w:val="it-IT"/>
        </w:rPr>
        <w:t>D.Lgs.</w:t>
      </w:r>
      <w:proofErr w:type="spellEnd"/>
      <w:r w:rsidRPr="00F604F6">
        <w:rPr>
          <w:i/>
          <w:sz w:val="16"/>
          <w:lang w:val="it-IT"/>
        </w:rPr>
        <w:t xml:space="preserve"> n. 50/2016, qualora sia stata indicata una sentenza definitiva con pena detentiva non superiore a 18 mesi ovvero sia stata riconosciuta l’attenuante della collaborazione, il dichiarante è ammesso a provare di aver risarcito o di essersi impegnato a risarcire qualunque danno causato dal reato o dall'illecito e di aver adottato provvedimenti concreti di carattere tecnico, organizzativo e relativi al personale idonei a prevenire ulteriori reati o illeciti. A tale fine il dichiarante è ammesso a provare quanto sopra allegando idonea</w:t>
      </w:r>
      <w:r w:rsidRPr="00F604F6">
        <w:rPr>
          <w:i/>
          <w:spacing w:val="-1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documentazione.</w:t>
      </w:r>
    </w:p>
    <w:p w:rsidR="00DD5FDD" w:rsidRPr="00F604F6" w:rsidRDefault="00DD5FDD">
      <w:pPr>
        <w:rPr>
          <w:sz w:val="16"/>
          <w:lang w:val="it-IT"/>
        </w:rPr>
        <w:sectPr w:rsidR="00DD5FDD" w:rsidRPr="00F604F6">
          <w:pgSz w:w="11910" w:h="16840"/>
          <w:pgMar w:top="1280" w:right="1020" w:bottom="280" w:left="1020" w:header="720" w:footer="720" w:gutter="0"/>
          <w:cols w:space="720"/>
        </w:sectPr>
      </w:pPr>
    </w:p>
    <w:p w:rsidR="00DD5FDD" w:rsidRPr="00F604F6" w:rsidRDefault="00DD5FDD">
      <w:pPr>
        <w:pStyle w:val="Corpotesto"/>
        <w:rPr>
          <w:b/>
          <w:i w:val="0"/>
          <w:sz w:val="22"/>
          <w:lang w:val="it-IT"/>
        </w:rPr>
      </w:pPr>
    </w:p>
    <w:p w:rsidR="00DD5FDD" w:rsidRPr="00F604F6" w:rsidRDefault="00DD5FDD">
      <w:pPr>
        <w:pStyle w:val="Corpotesto"/>
        <w:spacing w:before="9"/>
        <w:rPr>
          <w:b/>
          <w:i w:val="0"/>
          <w:sz w:val="25"/>
          <w:lang w:val="it-IT"/>
        </w:rPr>
      </w:pPr>
    </w:p>
    <w:p w:rsidR="00DD5FDD" w:rsidRPr="00F604F6" w:rsidRDefault="00F604F6">
      <w:pPr>
        <w:ind w:left="584"/>
        <w:rPr>
          <w:sz w:val="24"/>
          <w:lang w:val="it-IT"/>
        </w:rPr>
      </w:pPr>
      <w:r w:rsidRPr="00F604F6">
        <w:rPr>
          <w:b/>
          <w:sz w:val="24"/>
          <w:u w:val="thick"/>
          <w:lang w:val="it-IT"/>
        </w:rPr>
        <w:t>DICHIARAZIONE</w:t>
      </w:r>
      <w:r w:rsidRPr="00F604F6">
        <w:rPr>
          <w:b/>
          <w:sz w:val="24"/>
          <w:lang w:val="it-IT"/>
        </w:rPr>
        <w:t xml:space="preserve"> </w:t>
      </w:r>
      <w:r w:rsidRPr="00F604F6">
        <w:rPr>
          <w:sz w:val="24"/>
          <w:lang w:val="it-IT"/>
        </w:rPr>
        <w:t xml:space="preserve">(soggetti art. 80, comma 3, </w:t>
      </w:r>
      <w:proofErr w:type="spellStart"/>
      <w:r w:rsidRPr="00F604F6">
        <w:rPr>
          <w:sz w:val="24"/>
          <w:lang w:val="it-IT"/>
        </w:rPr>
        <w:t>D.Lgs.</w:t>
      </w:r>
      <w:proofErr w:type="spellEnd"/>
      <w:r w:rsidRPr="00F604F6">
        <w:rPr>
          <w:sz w:val="24"/>
          <w:lang w:val="it-IT"/>
        </w:rPr>
        <w:t xml:space="preserve"> 50/2016 </w:t>
      </w:r>
      <w:r w:rsidRPr="00F604F6">
        <w:rPr>
          <w:sz w:val="24"/>
          <w:u w:val="single"/>
          <w:lang w:val="it-IT"/>
        </w:rPr>
        <w:t>cessati dalla carica</w:t>
      </w:r>
      <w:r w:rsidRPr="00F604F6">
        <w:rPr>
          <w:sz w:val="24"/>
          <w:lang w:val="it-IT"/>
        </w:rPr>
        <w:t>)</w:t>
      </w:r>
    </w:p>
    <w:p w:rsidR="00DD5FDD" w:rsidRPr="00F604F6" w:rsidRDefault="00DD5FDD">
      <w:pPr>
        <w:pStyle w:val="Corpotesto"/>
        <w:spacing w:before="11"/>
        <w:rPr>
          <w:i w:val="0"/>
          <w:sz w:val="13"/>
          <w:lang w:val="it-IT"/>
        </w:rPr>
      </w:pPr>
    </w:p>
    <w:p w:rsidR="00DD5FDD" w:rsidRPr="00F604F6" w:rsidRDefault="00DD5FDD">
      <w:pPr>
        <w:pStyle w:val="Corpotesto"/>
        <w:spacing w:before="1"/>
        <w:rPr>
          <w:i w:val="0"/>
          <w:sz w:val="22"/>
          <w:lang w:val="it-IT"/>
        </w:rPr>
      </w:pPr>
    </w:p>
    <w:p w:rsidR="00F604F6" w:rsidRPr="00F604F6" w:rsidRDefault="00F604F6" w:rsidP="00F604F6">
      <w:pPr>
        <w:pStyle w:val="Rientrocorpodeltesto"/>
        <w:spacing w:line="360" w:lineRule="auto"/>
        <w:ind w:left="357"/>
        <w:jc w:val="center"/>
        <w:rPr>
          <w:b/>
          <w:u w:val="single"/>
          <w:lang w:val="it-IT"/>
        </w:rPr>
      </w:pPr>
      <w:r w:rsidRPr="00F604F6">
        <w:rPr>
          <w:b/>
          <w:u w:val="single"/>
          <w:lang w:val="it-IT"/>
        </w:rPr>
        <w:t>Bando di gara mediante procedura aperta – Servizi di ingegneria e architettura</w:t>
      </w:r>
      <w:r>
        <w:rPr>
          <w:b/>
          <w:u w:val="single"/>
          <w:lang w:val="it-IT"/>
        </w:rPr>
        <w:t xml:space="preserve"> Inerenti i lavori di realizzazione del II lotto del Polo Agri </w:t>
      </w:r>
      <w:proofErr w:type="spellStart"/>
      <w:r>
        <w:rPr>
          <w:b/>
          <w:u w:val="single"/>
          <w:lang w:val="it-IT"/>
        </w:rPr>
        <w:t>Bio</w:t>
      </w:r>
      <w:proofErr w:type="spellEnd"/>
      <w:r>
        <w:rPr>
          <w:b/>
          <w:u w:val="single"/>
          <w:lang w:val="it-IT"/>
        </w:rPr>
        <w:t xml:space="preserve"> </w:t>
      </w:r>
      <w:proofErr w:type="spellStart"/>
      <w:r>
        <w:rPr>
          <w:b/>
          <w:u w:val="single"/>
          <w:lang w:val="it-IT"/>
        </w:rPr>
        <w:t>Serv</w:t>
      </w:r>
      <w:proofErr w:type="spellEnd"/>
      <w:r>
        <w:rPr>
          <w:b/>
          <w:u w:val="single"/>
          <w:lang w:val="it-IT"/>
        </w:rPr>
        <w:t xml:space="preserve"> In </w:t>
      </w:r>
      <w:proofErr w:type="spellStart"/>
      <w:r>
        <w:rPr>
          <w:b/>
          <w:u w:val="single"/>
          <w:lang w:val="it-IT"/>
        </w:rPr>
        <w:t>Loc</w:t>
      </w:r>
      <w:proofErr w:type="spellEnd"/>
      <w:r>
        <w:rPr>
          <w:b/>
          <w:u w:val="single"/>
          <w:lang w:val="it-IT"/>
        </w:rPr>
        <w:t>. Piano D’Accio</w:t>
      </w:r>
    </w:p>
    <w:p w:rsidR="00F604F6" w:rsidRPr="00F604F6" w:rsidRDefault="00F604F6" w:rsidP="00F604F6">
      <w:pPr>
        <w:pStyle w:val="Rientrocorpodeltesto"/>
        <w:spacing w:line="360" w:lineRule="auto"/>
        <w:ind w:left="357"/>
        <w:jc w:val="center"/>
        <w:rPr>
          <w:lang w:val="it-IT"/>
        </w:rPr>
      </w:pPr>
      <w:r w:rsidRPr="00F604F6">
        <w:rPr>
          <w:b/>
          <w:lang w:val="it-IT"/>
        </w:rPr>
        <w:t>CIG 7317905E3B - CUP</w:t>
      </w:r>
      <w:r w:rsidRPr="00F604F6">
        <w:rPr>
          <w:lang w:val="it-IT"/>
        </w:rPr>
        <w:t xml:space="preserve"> </w:t>
      </w:r>
      <w:r w:rsidRPr="00F604F6">
        <w:rPr>
          <w:b/>
          <w:bCs/>
          <w:i/>
          <w:iCs/>
          <w:lang w:val="it-IT"/>
        </w:rPr>
        <w:t>C47E16001150001</w:t>
      </w:r>
    </w:p>
    <w:p w:rsidR="00DD5FDD" w:rsidRPr="00F604F6" w:rsidRDefault="00DD5FDD">
      <w:pPr>
        <w:pStyle w:val="Corpotesto"/>
        <w:spacing w:before="10"/>
        <w:rPr>
          <w:b/>
          <w:i w:val="0"/>
          <w:sz w:val="21"/>
          <w:lang w:val="it-IT"/>
        </w:rPr>
      </w:pPr>
    </w:p>
    <w:p w:rsidR="00DD5FDD" w:rsidRPr="00F604F6" w:rsidRDefault="00F604F6">
      <w:pPr>
        <w:spacing w:line="360" w:lineRule="auto"/>
        <w:ind w:left="114" w:right="2302"/>
        <w:rPr>
          <w:sz w:val="20"/>
          <w:lang w:val="it-IT"/>
        </w:rPr>
      </w:pPr>
      <w:r w:rsidRPr="00F604F6">
        <w:rPr>
          <w:sz w:val="20"/>
          <w:lang w:val="it-IT"/>
        </w:rPr>
        <w:t>Il sottoscritto ………………………</w:t>
      </w:r>
      <w:proofErr w:type="gramStart"/>
      <w:r w:rsidRPr="00F604F6">
        <w:rPr>
          <w:sz w:val="20"/>
          <w:lang w:val="it-IT"/>
        </w:rPr>
        <w:t>…….</w:t>
      </w:r>
      <w:proofErr w:type="gramEnd"/>
      <w:r w:rsidRPr="00F604F6">
        <w:rPr>
          <w:sz w:val="20"/>
          <w:lang w:val="it-IT"/>
        </w:rPr>
        <w:t xml:space="preserve">…………………………………………………… </w:t>
      </w:r>
      <w:proofErr w:type="gramStart"/>
      <w:r w:rsidRPr="00F604F6">
        <w:rPr>
          <w:sz w:val="20"/>
          <w:lang w:val="it-IT"/>
        </w:rPr>
        <w:t>nato</w:t>
      </w:r>
      <w:proofErr w:type="gramEnd"/>
      <w:r w:rsidRPr="00F604F6">
        <w:rPr>
          <w:sz w:val="20"/>
          <w:lang w:val="it-IT"/>
        </w:rPr>
        <w:t xml:space="preserve"> il………………………..a…………………………………</w:t>
      </w:r>
      <w:proofErr w:type="spellStart"/>
      <w:r w:rsidRPr="00F604F6">
        <w:rPr>
          <w:sz w:val="20"/>
          <w:lang w:val="it-IT"/>
        </w:rPr>
        <w:t>c.f.</w:t>
      </w:r>
      <w:proofErr w:type="spellEnd"/>
      <w:r w:rsidRPr="00F604F6">
        <w:rPr>
          <w:sz w:val="20"/>
          <w:lang w:val="it-IT"/>
        </w:rPr>
        <w:t xml:space="preserve"> ……………………….</w:t>
      </w:r>
    </w:p>
    <w:p w:rsidR="00DD5FDD" w:rsidRPr="00F604F6" w:rsidRDefault="00F604F6">
      <w:pPr>
        <w:spacing w:line="360" w:lineRule="auto"/>
        <w:ind w:left="114" w:right="1556"/>
        <w:rPr>
          <w:sz w:val="20"/>
          <w:lang w:val="it-IT"/>
        </w:rPr>
      </w:pPr>
      <w:proofErr w:type="gramStart"/>
      <w:r w:rsidRPr="00F604F6">
        <w:rPr>
          <w:sz w:val="20"/>
          <w:lang w:val="it-IT"/>
        </w:rPr>
        <w:t>in</w:t>
      </w:r>
      <w:proofErr w:type="gramEnd"/>
      <w:r w:rsidRPr="00F604F6">
        <w:rPr>
          <w:sz w:val="20"/>
          <w:lang w:val="it-IT"/>
        </w:rPr>
        <w:t xml:space="preserve"> qualità di (indicare la carica sociale)……………………………………………………………… dell’impresa…………………………………………………………………………………...</w:t>
      </w:r>
    </w:p>
    <w:p w:rsidR="00DD5FDD" w:rsidRPr="00F604F6" w:rsidRDefault="00F604F6">
      <w:pPr>
        <w:ind w:left="114"/>
        <w:jc w:val="both"/>
        <w:rPr>
          <w:sz w:val="20"/>
          <w:lang w:val="it-IT"/>
        </w:rPr>
      </w:pPr>
      <w:proofErr w:type="gramStart"/>
      <w:r w:rsidRPr="00F604F6">
        <w:rPr>
          <w:sz w:val="20"/>
          <w:lang w:val="it-IT"/>
        </w:rPr>
        <w:t>con</w:t>
      </w:r>
      <w:proofErr w:type="gramEnd"/>
      <w:r w:rsidRPr="00F604F6">
        <w:rPr>
          <w:sz w:val="20"/>
          <w:lang w:val="it-IT"/>
        </w:rPr>
        <w:t xml:space="preserve"> sede in……………………………………………………………………………………</w:t>
      </w:r>
    </w:p>
    <w:p w:rsidR="00DD5FDD" w:rsidRPr="00F604F6" w:rsidRDefault="00F604F6">
      <w:pPr>
        <w:spacing w:before="115"/>
        <w:ind w:left="114"/>
        <w:jc w:val="both"/>
        <w:rPr>
          <w:sz w:val="20"/>
          <w:lang w:val="it-IT"/>
        </w:rPr>
      </w:pPr>
      <w:proofErr w:type="gramStart"/>
      <w:r w:rsidRPr="00F604F6">
        <w:rPr>
          <w:sz w:val="20"/>
          <w:lang w:val="it-IT"/>
        </w:rPr>
        <w:t>con</w:t>
      </w:r>
      <w:proofErr w:type="gramEnd"/>
      <w:r w:rsidRPr="00F604F6">
        <w:rPr>
          <w:sz w:val="20"/>
          <w:lang w:val="it-IT"/>
        </w:rPr>
        <w:t xml:space="preserve"> codice fiscale n……………………………con partita IVA n……………………………………………………</w:t>
      </w:r>
    </w:p>
    <w:p w:rsidR="00DD5FDD" w:rsidRDefault="00F604F6">
      <w:pPr>
        <w:spacing w:before="115"/>
        <w:ind w:left="306" w:right="304"/>
        <w:jc w:val="center"/>
        <w:rPr>
          <w:sz w:val="20"/>
        </w:rPr>
      </w:pPr>
      <w:r>
        <w:rPr>
          <w:b/>
          <w:sz w:val="20"/>
        </w:rPr>
        <w:t>DICHIARA</w:t>
      </w:r>
      <w:r>
        <w:rPr>
          <w:sz w:val="20"/>
        </w:rPr>
        <w:t>:</w:t>
      </w:r>
    </w:p>
    <w:p w:rsidR="00DD5FDD" w:rsidRDefault="00DD5FDD">
      <w:pPr>
        <w:pStyle w:val="Corpotesto"/>
        <w:spacing w:before="1"/>
        <w:rPr>
          <w:i w:val="0"/>
          <w:sz w:val="20"/>
        </w:rPr>
      </w:pPr>
    </w:p>
    <w:p w:rsidR="00DD5FDD" w:rsidRPr="00F604F6" w:rsidRDefault="00F604F6">
      <w:pPr>
        <w:pStyle w:val="Paragrafoelenco"/>
        <w:numPr>
          <w:ilvl w:val="0"/>
          <w:numId w:val="3"/>
        </w:numPr>
        <w:tabs>
          <w:tab w:val="left" w:pos="286"/>
        </w:tabs>
        <w:ind w:right="0" w:hanging="427"/>
        <w:rPr>
          <w:sz w:val="20"/>
          <w:lang w:val="it-IT"/>
        </w:rPr>
      </w:pPr>
      <w:proofErr w:type="gramStart"/>
      <w:r w:rsidRPr="00F604F6">
        <w:rPr>
          <w:sz w:val="20"/>
          <w:lang w:val="it-IT"/>
        </w:rPr>
        <w:t>per</w:t>
      </w:r>
      <w:proofErr w:type="gramEnd"/>
      <w:r w:rsidRPr="00F604F6">
        <w:rPr>
          <w:sz w:val="20"/>
          <w:lang w:val="it-IT"/>
        </w:rPr>
        <w:t xml:space="preserve"> sé </w:t>
      </w:r>
      <w:r w:rsidRPr="00F604F6">
        <w:rPr>
          <w:i/>
          <w:sz w:val="20"/>
          <w:lang w:val="it-IT"/>
        </w:rPr>
        <w:t xml:space="preserve">oppure </w:t>
      </w:r>
      <w:r w:rsidRPr="00F604F6">
        <w:rPr>
          <w:b/>
          <w:sz w:val="20"/>
          <w:lang w:val="it-IT"/>
        </w:rPr>
        <w:t xml:space="preserve">□ </w:t>
      </w:r>
      <w:r w:rsidRPr="00F604F6">
        <w:rPr>
          <w:sz w:val="20"/>
          <w:lang w:val="it-IT"/>
        </w:rPr>
        <w:t>per quanto è a propria conoscenza che nei confronti</w:t>
      </w:r>
      <w:r w:rsidRPr="00F604F6">
        <w:rPr>
          <w:spacing w:val="-24"/>
          <w:sz w:val="20"/>
          <w:lang w:val="it-IT"/>
        </w:rPr>
        <w:t xml:space="preserve"> </w:t>
      </w:r>
      <w:r w:rsidRPr="00F604F6">
        <w:rPr>
          <w:sz w:val="20"/>
          <w:lang w:val="it-IT"/>
        </w:rPr>
        <w:t>del</w:t>
      </w:r>
    </w:p>
    <w:p w:rsidR="00DD5FDD" w:rsidRPr="00F604F6" w:rsidRDefault="00F604F6">
      <w:pPr>
        <w:spacing w:before="114" w:line="360" w:lineRule="auto"/>
        <w:ind w:left="2523" w:right="448"/>
        <w:rPr>
          <w:sz w:val="20"/>
          <w:lang w:val="it-IT"/>
        </w:rPr>
      </w:pPr>
      <w:r w:rsidRPr="00F604F6">
        <w:rPr>
          <w:sz w:val="20"/>
          <w:lang w:val="it-IT"/>
        </w:rPr>
        <w:t xml:space="preserve">sig. …………………………….…………………………………………………… </w:t>
      </w:r>
      <w:proofErr w:type="gramStart"/>
      <w:r w:rsidRPr="00F604F6">
        <w:rPr>
          <w:sz w:val="20"/>
          <w:lang w:val="it-IT"/>
        </w:rPr>
        <w:t>nato</w:t>
      </w:r>
      <w:proofErr w:type="gramEnd"/>
      <w:r w:rsidRPr="00F604F6">
        <w:rPr>
          <w:sz w:val="20"/>
          <w:lang w:val="it-IT"/>
        </w:rPr>
        <w:t xml:space="preserve"> il………………………..a…………………………………</w:t>
      </w:r>
      <w:proofErr w:type="spellStart"/>
      <w:r w:rsidRPr="00F604F6">
        <w:rPr>
          <w:sz w:val="20"/>
          <w:lang w:val="it-IT"/>
        </w:rPr>
        <w:t>c.f.</w:t>
      </w:r>
      <w:proofErr w:type="spellEnd"/>
      <w:r w:rsidRPr="00F604F6">
        <w:rPr>
          <w:sz w:val="20"/>
          <w:lang w:val="it-IT"/>
        </w:rPr>
        <w:t xml:space="preserve"> …………………</w:t>
      </w:r>
    </w:p>
    <w:p w:rsidR="00DD5FDD" w:rsidRPr="00F604F6" w:rsidRDefault="00DD5FDD">
      <w:pPr>
        <w:pStyle w:val="Corpotesto"/>
        <w:rPr>
          <w:i w:val="0"/>
          <w:sz w:val="20"/>
          <w:lang w:val="it-IT"/>
        </w:rPr>
      </w:pPr>
    </w:p>
    <w:p w:rsidR="00DD5FDD" w:rsidRPr="00F604F6" w:rsidRDefault="00F604F6">
      <w:pPr>
        <w:spacing w:before="1"/>
        <w:ind w:left="114"/>
        <w:rPr>
          <w:sz w:val="20"/>
          <w:lang w:val="it-IT"/>
        </w:rPr>
      </w:pPr>
      <w:proofErr w:type="gramStart"/>
      <w:r w:rsidRPr="00F604F6">
        <w:rPr>
          <w:sz w:val="20"/>
          <w:lang w:val="it-IT"/>
        </w:rPr>
        <w:t>ai</w:t>
      </w:r>
      <w:proofErr w:type="gramEnd"/>
      <w:r w:rsidRPr="00F604F6">
        <w:rPr>
          <w:sz w:val="20"/>
          <w:lang w:val="it-IT"/>
        </w:rPr>
        <w:t xml:space="preserve"> sensi degli articoli 46 e 47 del D.P.R. 28.12.2000, n. 445, consapevole delle sanzioni penali previste dall'articolo 76 del medesimo D.P.R, per le ipotesi di falsità in atti e dichiarazioni mendaci ivi indicate:</w:t>
      </w:r>
    </w:p>
    <w:p w:rsidR="00DD5FDD" w:rsidRPr="00F604F6" w:rsidRDefault="00DD5FDD">
      <w:pPr>
        <w:pStyle w:val="Corpotesto"/>
        <w:spacing w:before="11"/>
        <w:rPr>
          <w:i w:val="0"/>
          <w:sz w:val="19"/>
          <w:lang w:val="it-IT"/>
        </w:rPr>
      </w:pPr>
    </w:p>
    <w:p w:rsidR="00DD5FDD" w:rsidRPr="00F604F6" w:rsidRDefault="00F604F6">
      <w:pPr>
        <w:pStyle w:val="Paragrafoelenco"/>
        <w:numPr>
          <w:ilvl w:val="0"/>
          <w:numId w:val="3"/>
        </w:numPr>
        <w:tabs>
          <w:tab w:val="left" w:pos="341"/>
        </w:tabs>
        <w:ind w:hanging="426"/>
        <w:rPr>
          <w:sz w:val="20"/>
          <w:lang w:val="it-IT"/>
        </w:rPr>
      </w:pPr>
      <w:proofErr w:type="gramStart"/>
      <w:r w:rsidRPr="00F604F6">
        <w:rPr>
          <w:sz w:val="20"/>
          <w:lang w:val="it-IT"/>
        </w:rPr>
        <w:t>che</w:t>
      </w:r>
      <w:proofErr w:type="gramEnd"/>
      <w:r w:rsidRPr="00F604F6">
        <w:rPr>
          <w:sz w:val="20"/>
          <w:lang w:val="it-IT"/>
        </w:rPr>
        <w:t xml:space="preserve"> non sussistono a proprio carico sentenze definitive di condanna passate in giudicato, o emessi decreti penali di condanna divenuti irrevocabili ovvero sentenze di applicazione della pena su richiesta ai sensi dell’art. 444 del</w:t>
      </w:r>
      <w:r w:rsidRPr="00F604F6">
        <w:rPr>
          <w:spacing w:val="-4"/>
          <w:sz w:val="20"/>
          <w:lang w:val="it-IT"/>
        </w:rPr>
        <w:t xml:space="preserve"> </w:t>
      </w:r>
      <w:r w:rsidRPr="00F604F6">
        <w:rPr>
          <w:sz w:val="20"/>
          <w:lang w:val="it-IT"/>
        </w:rPr>
        <w:t>c.p.p.;</w:t>
      </w:r>
    </w:p>
    <w:p w:rsidR="00DD5FDD" w:rsidRDefault="00F604F6">
      <w:pPr>
        <w:spacing w:before="3" w:line="228" w:lineRule="exact"/>
        <w:ind w:left="564"/>
        <w:rPr>
          <w:b/>
          <w:i/>
          <w:sz w:val="20"/>
        </w:rPr>
      </w:pPr>
      <w:proofErr w:type="spellStart"/>
      <w:proofErr w:type="gramStart"/>
      <w:r>
        <w:rPr>
          <w:b/>
          <w:i/>
          <w:sz w:val="20"/>
          <w:u w:val="thick"/>
        </w:rPr>
        <w:t>ovvero</w:t>
      </w:r>
      <w:proofErr w:type="spellEnd"/>
      <w:proofErr w:type="gramEnd"/>
    </w:p>
    <w:p w:rsidR="00DD5FDD" w:rsidRPr="00F604F6" w:rsidRDefault="00F604F6">
      <w:pPr>
        <w:pStyle w:val="Paragrafoelenco"/>
        <w:numPr>
          <w:ilvl w:val="0"/>
          <w:numId w:val="3"/>
        </w:numPr>
        <w:tabs>
          <w:tab w:val="left" w:pos="345"/>
        </w:tabs>
        <w:ind w:left="539" w:hanging="425"/>
        <w:rPr>
          <w:sz w:val="16"/>
          <w:lang w:val="it-IT"/>
        </w:rPr>
      </w:pPr>
      <w:proofErr w:type="gramStart"/>
      <w:r w:rsidRPr="00F604F6">
        <w:rPr>
          <w:sz w:val="20"/>
          <w:lang w:val="it-IT"/>
        </w:rPr>
        <w:t>che</w:t>
      </w:r>
      <w:proofErr w:type="gramEnd"/>
      <w:r w:rsidRPr="00F604F6">
        <w:rPr>
          <w:sz w:val="20"/>
          <w:lang w:val="it-IT"/>
        </w:rPr>
        <w:t xml:space="preserve"> sussistono a proprio carico le seguenti sentenze definitive di condanna passate in giudicato, o emessi decreti penali di condanna divenuti irrevocabili ovvero sentenze di applicazione della pena su richiesta ai sensi dell’art. 444 del c.p.p. (</w:t>
      </w:r>
      <w:r w:rsidRPr="00F604F6">
        <w:rPr>
          <w:i/>
          <w:sz w:val="16"/>
          <w:lang w:val="it-IT"/>
        </w:rPr>
        <w:t>elencare i ruoli, l’anno, le imputazioni e le condanne, anche se sono stati concessi i benefici della “</w:t>
      </w:r>
      <w:r w:rsidRPr="00F604F6">
        <w:rPr>
          <w:i/>
          <w:sz w:val="16"/>
          <w:u w:val="single"/>
          <w:lang w:val="it-IT"/>
        </w:rPr>
        <w:t>sospensione e/o della non</w:t>
      </w:r>
      <w:r w:rsidRPr="00F604F6">
        <w:rPr>
          <w:i/>
          <w:spacing w:val="-1"/>
          <w:sz w:val="16"/>
          <w:u w:val="single"/>
          <w:lang w:val="it-IT"/>
        </w:rPr>
        <w:t xml:space="preserve"> </w:t>
      </w:r>
      <w:r w:rsidRPr="00F604F6">
        <w:rPr>
          <w:i/>
          <w:sz w:val="16"/>
          <w:u w:val="single"/>
          <w:lang w:val="it-IT"/>
        </w:rPr>
        <w:t>menzione</w:t>
      </w:r>
      <w:r w:rsidRPr="00F604F6">
        <w:rPr>
          <w:b/>
          <w:i/>
          <w:sz w:val="16"/>
          <w:lang w:val="it-IT"/>
        </w:rPr>
        <w:t>”</w:t>
      </w:r>
      <w:r w:rsidRPr="00F604F6">
        <w:rPr>
          <w:i/>
          <w:sz w:val="16"/>
          <w:lang w:val="it-IT"/>
        </w:rPr>
        <w:t>)</w:t>
      </w:r>
      <w:r w:rsidRPr="00F604F6">
        <w:rPr>
          <w:sz w:val="16"/>
          <w:lang w:val="it-IT"/>
        </w:rPr>
        <w:t>:</w:t>
      </w:r>
    </w:p>
    <w:p w:rsidR="00DD5FDD" w:rsidRPr="00F604F6" w:rsidRDefault="00F604F6">
      <w:pPr>
        <w:spacing w:line="230" w:lineRule="exact"/>
        <w:ind w:left="864"/>
        <w:rPr>
          <w:sz w:val="20"/>
          <w:lang w:val="it-IT"/>
        </w:rPr>
      </w:pPr>
      <w:r w:rsidRPr="00F604F6">
        <w:rPr>
          <w:sz w:val="20"/>
          <w:lang w:val="it-IT"/>
        </w:rPr>
        <w:t>……………………………………………………………………………………..………….</w:t>
      </w:r>
    </w:p>
    <w:p w:rsidR="00DD5FDD" w:rsidRPr="00F604F6" w:rsidRDefault="00F604F6">
      <w:pPr>
        <w:ind w:left="864"/>
        <w:rPr>
          <w:sz w:val="20"/>
          <w:lang w:val="it-IT"/>
        </w:rPr>
      </w:pPr>
      <w:r w:rsidRPr="00F604F6">
        <w:rPr>
          <w:sz w:val="20"/>
          <w:lang w:val="it-IT"/>
        </w:rPr>
        <w:t>………………………………………………………………………………………………...</w:t>
      </w:r>
    </w:p>
    <w:p w:rsidR="00DD5FDD" w:rsidRPr="00F604F6" w:rsidRDefault="00F604F6">
      <w:pPr>
        <w:ind w:left="864"/>
        <w:rPr>
          <w:sz w:val="20"/>
          <w:lang w:val="it-IT"/>
        </w:rPr>
      </w:pPr>
      <w:r w:rsidRPr="00F604F6">
        <w:rPr>
          <w:sz w:val="20"/>
          <w:lang w:val="it-IT"/>
        </w:rPr>
        <w:t>…………………………………………………………………………………………………</w:t>
      </w:r>
    </w:p>
    <w:p w:rsidR="00DD5FDD" w:rsidRPr="00F604F6" w:rsidRDefault="00DD5FDD">
      <w:pPr>
        <w:pStyle w:val="Corpotesto"/>
        <w:spacing w:before="11"/>
        <w:rPr>
          <w:i w:val="0"/>
          <w:sz w:val="19"/>
          <w:lang w:val="it-IT"/>
        </w:rPr>
      </w:pPr>
    </w:p>
    <w:p w:rsidR="00DD5FDD" w:rsidRPr="00F604F6" w:rsidRDefault="00F604F6">
      <w:pPr>
        <w:ind w:left="114" w:right="110"/>
        <w:jc w:val="both"/>
        <w:rPr>
          <w:sz w:val="18"/>
          <w:lang w:val="it-IT"/>
        </w:rPr>
      </w:pPr>
      <w:r w:rsidRPr="00F604F6">
        <w:rPr>
          <w:sz w:val="18"/>
          <w:lang w:val="it-IT"/>
        </w:rPr>
        <w:t xml:space="preserve">Il sottoscritto dichiara di essere informato che, ai sensi e per gli effetti di cui al titolo III, capo I del </w:t>
      </w:r>
      <w:proofErr w:type="spellStart"/>
      <w:r w:rsidRPr="00F604F6">
        <w:rPr>
          <w:sz w:val="18"/>
          <w:lang w:val="it-IT"/>
        </w:rPr>
        <w:t>D.Lgs.</w:t>
      </w:r>
      <w:proofErr w:type="spellEnd"/>
      <w:r w:rsidRPr="00F604F6">
        <w:rPr>
          <w:sz w:val="18"/>
          <w:lang w:val="it-IT"/>
        </w:rPr>
        <w:t xml:space="preserve"> n. 196/2003,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 in particolare della L.</w:t>
      </w:r>
      <w:r w:rsidRPr="00F604F6">
        <w:rPr>
          <w:spacing w:val="-6"/>
          <w:sz w:val="18"/>
          <w:lang w:val="it-IT"/>
        </w:rPr>
        <w:t xml:space="preserve"> </w:t>
      </w:r>
      <w:r w:rsidRPr="00F604F6">
        <w:rPr>
          <w:sz w:val="18"/>
          <w:lang w:val="it-IT"/>
        </w:rPr>
        <w:t>241/90.</w:t>
      </w:r>
    </w:p>
    <w:p w:rsidR="00DD5FDD" w:rsidRPr="00F604F6" w:rsidRDefault="00DD5FDD">
      <w:pPr>
        <w:pStyle w:val="Corpotesto"/>
        <w:spacing w:before="10"/>
        <w:rPr>
          <w:i w:val="0"/>
          <w:sz w:val="17"/>
          <w:lang w:val="it-IT"/>
        </w:rPr>
      </w:pPr>
    </w:p>
    <w:p w:rsidR="00DD5FDD" w:rsidRPr="00F604F6" w:rsidRDefault="00F604F6">
      <w:pPr>
        <w:ind w:left="114"/>
        <w:jc w:val="both"/>
        <w:rPr>
          <w:lang w:val="it-IT"/>
        </w:rPr>
      </w:pPr>
      <w:r w:rsidRPr="00F604F6">
        <w:rPr>
          <w:lang w:val="it-IT"/>
        </w:rPr>
        <w:t>Data,</w:t>
      </w:r>
    </w:p>
    <w:p w:rsidR="00DD5FDD" w:rsidRPr="00F604F6" w:rsidRDefault="00F604F6">
      <w:pPr>
        <w:spacing w:before="2"/>
        <w:ind w:left="306" w:right="304"/>
        <w:jc w:val="center"/>
        <w:rPr>
          <w:i/>
          <w:lang w:val="it-IT"/>
        </w:rPr>
      </w:pPr>
      <w:r w:rsidRPr="00F604F6">
        <w:rPr>
          <w:i/>
          <w:lang w:val="it-IT"/>
        </w:rPr>
        <w:t>FIRMA</w:t>
      </w:r>
    </w:p>
    <w:p w:rsidR="00DD5FDD" w:rsidRPr="00F604F6" w:rsidRDefault="00DD5FDD">
      <w:pPr>
        <w:pStyle w:val="Corpotesto"/>
        <w:rPr>
          <w:sz w:val="24"/>
          <w:lang w:val="it-IT"/>
        </w:rPr>
      </w:pPr>
    </w:p>
    <w:p w:rsidR="00DD5FDD" w:rsidRPr="00F604F6" w:rsidRDefault="00DD5FDD">
      <w:pPr>
        <w:pStyle w:val="Corpotesto"/>
        <w:rPr>
          <w:sz w:val="24"/>
          <w:lang w:val="it-IT"/>
        </w:rPr>
      </w:pPr>
    </w:p>
    <w:p w:rsidR="00DD5FDD" w:rsidRPr="00F604F6" w:rsidRDefault="00F604F6">
      <w:pPr>
        <w:pStyle w:val="Corpotesto"/>
        <w:spacing w:before="138"/>
        <w:ind w:left="114"/>
        <w:rPr>
          <w:lang w:val="it-IT"/>
        </w:rPr>
      </w:pPr>
      <w:r w:rsidRPr="00F604F6">
        <w:rPr>
          <w:lang w:val="it-IT"/>
        </w:rPr>
        <w:t>La dichiarazione deve essere corredata da fotocopia, non autenticata, di documento di identità del sottoscrittore in corso di validità.</w:t>
      </w:r>
    </w:p>
    <w:p w:rsidR="00DD5FDD" w:rsidRPr="00F604F6" w:rsidRDefault="00DD5FDD">
      <w:pPr>
        <w:rPr>
          <w:lang w:val="it-IT"/>
        </w:rPr>
        <w:sectPr w:rsidR="00DD5FDD" w:rsidRPr="00F604F6">
          <w:pgSz w:w="11910" w:h="16840"/>
          <w:pgMar w:top="1280" w:right="1020" w:bottom="280" w:left="1020" w:header="720" w:footer="720" w:gutter="0"/>
          <w:cols w:space="720"/>
        </w:sectPr>
      </w:pPr>
    </w:p>
    <w:p w:rsidR="00DD5FDD" w:rsidRPr="00F604F6" w:rsidRDefault="00F604F6">
      <w:pPr>
        <w:pStyle w:val="Corpotesto"/>
        <w:tabs>
          <w:tab w:val="left" w:pos="899"/>
        </w:tabs>
        <w:spacing w:before="82"/>
        <w:ind w:left="114"/>
        <w:rPr>
          <w:lang w:val="it-IT"/>
        </w:rPr>
      </w:pPr>
      <w:r w:rsidRPr="00F604F6">
        <w:rPr>
          <w:i w:val="0"/>
          <w:lang w:val="it-IT"/>
        </w:rPr>
        <w:lastRenderedPageBreak/>
        <w:t>□</w:t>
      </w:r>
      <w:r w:rsidRPr="00F604F6">
        <w:rPr>
          <w:i w:val="0"/>
          <w:lang w:val="it-IT"/>
        </w:rPr>
        <w:tab/>
      </w:r>
      <w:r w:rsidRPr="00F604F6">
        <w:rPr>
          <w:lang w:val="it-IT"/>
        </w:rPr>
        <w:t>Barrare la voce che</w:t>
      </w:r>
      <w:r w:rsidRPr="00F604F6">
        <w:rPr>
          <w:spacing w:val="-21"/>
          <w:lang w:val="it-IT"/>
        </w:rPr>
        <w:t xml:space="preserve"> </w:t>
      </w:r>
      <w:r w:rsidRPr="00F604F6">
        <w:rPr>
          <w:spacing w:val="-3"/>
          <w:lang w:val="it-IT"/>
        </w:rPr>
        <w:t>interessa.</w:t>
      </w:r>
    </w:p>
    <w:p w:rsidR="00DD5FDD" w:rsidRPr="00F604F6" w:rsidRDefault="00DD5FDD">
      <w:pPr>
        <w:pStyle w:val="Corpotesto"/>
        <w:rPr>
          <w:sz w:val="18"/>
          <w:lang w:val="it-IT"/>
        </w:rPr>
      </w:pPr>
    </w:p>
    <w:p w:rsidR="00DD5FDD" w:rsidRPr="00F604F6" w:rsidRDefault="00DD5FDD">
      <w:pPr>
        <w:pStyle w:val="Corpotesto"/>
        <w:rPr>
          <w:sz w:val="18"/>
          <w:lang w:val="it-IT"/>
        </w:rPr>
      </w:pPr>
    </w:p>
    <w:p w:rsidR="00DD5FDD" w:rsidRPr="00F604F6" w:rsidRDefault="00DD5FDD">
      <w:pPr>
        <w:pStyle w:val="Corpotesto"/>
        <w:spacing w:before="10"/>
        <w:rPr>
          <w:sz w:val="23"/>
          <w:lang w:val="it-IT"/>
        </w:rPr>
      </w:pPr>
    </w:p>
    <w:p w:rsidR="00DD5FDD" w:rsidRDefault="00F604F6">
      <w:pPr>
        <w:pStyle w:val="Titolo2"/>
        <w:rPr>
          <w:rFonts w:ascii="Times New Roman"/>
        </w:rPr>
      </w:pPr>
      <w:r>
        <w:rPr>
          <w:rFonts w:ascii="Times New Roman"/>
        </w:rPr>
        <w:t>NOTE:</w:t>
      </w:r>
    </w:p>
    <w:p w:rsidR="00DD5FDD" w:rsidRPr="00F604F6" w:rsidRDefault="00F604F6">
      <w:pPr>
        <w:pStyle w:val="Paragrafoelenco"/>
        <w:numPr>
          <w:ilvl w:val="0"/>
          <w:numId w:val="2"/>
        </w:numPr>
        <w:tabs>
          <w:tab w:val="left" w:pos="301"/>
        </w:tabs>
        <w:spacing w:before="2"/>
        <w:ind w:right="766" w:firstLine="0"/>
        <w:rPr>
          <w:i/>
          <w:sz w:val="16"/>
          <w:lang w:val="it-IT"/>
        </w:rPr>
      </w:pPr>
      <w:r w:rsidRPr="00F604F6">
        <w:rPr>
          <w:i/>
          <w:sz w:val="16"/>
          <w:lang w:val="it-IT"/>
        </w:rPr>
        <w:t xml:space="preserve">La dichiarazione deve essere resa dai soggetti indicati all’art. 80, comma 3, del </w:t>
      </w:r>
      <w:proofErr w:type="spellStart"/>
      <w:r w:rsidRPr="00F604F6">
        <w:rPr>
          <w:i/>
          <w:sz w:val="16"/>
          <w:lang w:val="it-IT"/>
        </w:rPr>
        <w:t>D.Lgs.</w:t>
      </w:r>
      <w:proofErr w:type="spellEnd"/>
      <w:r w:rsidRPr="00F604F6">
        <w:rPr>
          <w:i/>
          <w:sz w:val="16"/>
          <w:lang w:val="it-IT"/>
        </w:rPr>
        <w:t xml:space="preserve"> 50/2016 cessati dalla carica nell’anno antecedente la data della lettera di invito indicati alla Sezione I </w:t>
      </w:r>
      <w:proofErr w:type="spellStart"/>
      <w:r w:rsidRPr="00F604F6">
        <w:rPr>
          <w:i/>
          <w:sz w:val="16"/>
          <w:lang w:val="it-IT"/>
        </w:rPr>
        <w:t>lett</w:t>
      </w:r>
      <w:proofErr w:type="spellEnd"/>
      <w:r w:rsidRPr="00F604F6">
        <w:rPr>
          <w:i/>
          <w:sz w:val="16"/>
          <w:lang w:val="it-IT"/>
        </w:rPr>
        <w:t>. b) del Modello 1,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ovvero:</w:t>
      </w:r>
    </w:p>
    <w:p w:rsidR="00DD5FDD" w:rsidRPr="00F604F6" w:rsidRDefault="00F604F6">
      <w:pPr>
        <w:pStyle w:val="Corpotesto"/>
        <w:spacing w:line="183" w:lineRule="exact"/>
        <w:ind w:left="114"/>
        <w:rPr>
          <w:lang w:val="it-IT"/>
        </w:rPr>
      </w:pPr>
      <w:proofErr w:type="gramStart"/>
      <w:r w:rsidRPr="00F604F6">
        <w:rPr>
          <w:lang w:val="it-IT"/>
        </w:rPr>
        <w:t>imprese</w:t>
      </w:r>
      <w:proofErr w:type="gramEnd"/>
      <w:r w:rsidRPr="00F604F6">
        <w:rPr>
          <w:lang w:val="it-IT"/>
        </w:rPr>
        <w:t xml:space="preserve"> individuali: titolare e direttore/i tecnico/i;</w:t>
      </w:r>
    </w:p>
    <w:p w:rsidR="00DD5FDD" w:rsidRPr="00F604F6" w:rsidRDefault="00F604F6">
      <w:pPr>
        <w:pStyle w:val="Corpotesto"/>
        <w:spacing w:before="1" w:line="184" w:lineRule="exact"/>
        <w:ind w:left="114"/>
        <w:rPr>
          <w:lang w:val="it-IT"/>
        </w:rPr>
      </w:pPr>
      <w:proofErr w:type="gramStart"/>
      <w:r w:rsidRPr="00F604F6">
        <w:rPr>
          <w:lang w:val="it-IT"/>
        </w:rPr>
        <w:t>società</w:t>
      </w:r>
      <w:proofErr w:type="gramEnd"/>
      <w:r w:rsidRPr="00F604F6">
        <w:rPr>
          <w:lang w:val="it-IT"/>
        </w:rPr>
        <w:t xml:space="preserve"> in nome collettivo: tutti i soci e direttore/i tecnico/i;</w:t>
      </w:r>
    </w:p>
    <w:p w:rsidR="00DD5FDD" w:rsidRPr="00F604F6" w:rsidRDefault="00F604F6">
      <w:pPr>
        <w:pStyle w:val="Corpotesto"/>
        <w:spacing w:line="184" w:lineRule="exact"/>
        <w:ind w:left="114"/>
        <w:rPr>
          <w:lang w:val="it-IT"/>
        </w:rPr>
      </w:pPr>
      <w:proofErr w:type="gramStart"/>
      <w:r w:rsidRPr="00F604F6">
        <w:rPr>
          <w:lang w:val="it-IT"/>
        </w:rPr>
        <w:t>società</w:t>
      </w:r>
      <w:proofErr w:type="gramEnd"/>
      <w:r w:rsidRPr="00F604F6">
        <w:rPr>
          <w:lang w:val="it-IT"/>
        </w:rPr>
        <w:t xml:space="preserve"> in accomandita semplice: solo i soci accomandatari e direttore/i tecnico/i;</w:t>
      </w:r>
    </w:p>
    <w:p w:rsidR="00DD5FDD" w:rsidRPr="00F604F6" w:rsidRDefault="00F604F6">
      <w:pPr>
        <w:pStyle w:val="Corpotesto"/>
        <w:ind w:left="114" w:right="109"/>
        <w:jc w:val="both"/>
        <w:rPr>
          <w:lang w:val="it-IT"/>
        </w:rPr>
      </w:pPr>
      <w:proofErr w:type="gramStart"/>
      <w:r w:rsidRPr="00F604F6">
        <w:rPr>
          <w:lang w:val="it-IT"/>
        </w:rPr>
        <w:t>altri</w:t>
      </w:r>
      <w:proofErr w:type="gramEnd"/>
      <w:r w:rsidRPr="00F604F6">
        <w:rPr>
          <w:lang w:val="it-IT"/>
        </w:rPr>
        <w:t xml:space="preserve"> tipi di società o consorzi: i membri del consiglio di amministrazione cui sia stata conferita la legale rappresentanza, di direzione o di vigilanza, i soggetti muniti di potere di rappresentanza, di direzione o di controllo, il/i direttore/i tecnico/i, il socio unico persona fisica, il socio di maggioranza in caso di società con meno di quattro soci.</w:t>
      </w:r>
    </w:p>
    <w:p w:rsidR="00DD5FDD" w:rsidRPr="00F604F6" w:rsidRDefault="00F604F6">
      <w:pPr>
        <w:pStyle w:val="Corpotesto"/>
        <w:ind w:left="114"/>
        <w:rPr>
          <w:lang w:val="it-IT"/>
        </w:rPr>
      </w:pPr>
      <w:r w:rsidRPr="00F604F6">
        <w:rPr>
          <w:u w:val="single"/>
          <w:lang w:val="it-IT"/>
        </w:rPr>
        <w:t>Si rimanda al Comunicato del Presidente dell’Autorità Nazionale Anticorruzione del 26/10/2016, che chiarisce i soggetti in capo ai qual</w:t>
      </w:r>
      <w:r w:rsidRPr="00F604F6">
        <w:rPr>
          <w:lang w:val="it-IT"/>
        </w:rPr>
        <w:t xml:space="preserve">i </w:t>
      </w:r>
      <w:r w:rsidRPr="00F604F6">
        <w:rPr>
          <w:u w:val="single"/>
          <w:lang w:val="it-IT"/>
        </w:rPr>
        <w:t xml:space="preserve">deve essere verificata la sussistenza del requisiti di cui all’art. 80, comma 1 del </w:t>
      </w:r>
      <w:proofErr w:type="spellStart"/>
      <w:r w:rsidRPr="00F604F6">
        <w:rPr>
          <w:u w:val="single"/>
          <w:lang w:val="it-IT"/>
        </w:rPr>
        <w:t>D.Lgs.</w:t>
      </w:r>
      <w:proofErr w:type="spellEnd"/>
      <w:r w:rsidRPr="00F604F6">
        <w:rPr>
          <w:u w:val="single"/>
          <w:lang w:val="it-IT"/>
        </w:rPr>
        <w:t xml:space="preserve"> n. 50/2016.</w:t>
      </w:r>
    </w:p>
    <w:p w:rsidR="00DD5FDD" w:rsidRPr="00F604F6" w:rsidRDefault="00DD5FDD">
      <w:pPr>
        <w:pStyle w:val="Corpotesto"/>
        <w:rPr>
          <w:lang w:val="it-IT"/>
        </w:rPr>
      </w:pPr>
    </w:p>
    <w:p w:rsidR="00DD5FDD" w:rsidRPr="00F604F6" w:rsidRDefault="00F604F6">
      <w:pPr>
        <w:pStyle w:val="Paragrafoelenco"/>
        <w:numPr>
          <w:ilvl w:val="0"/>
          <w:numId w:val="2"/>
        </w:numPr>
        <w:tabs>
          <w:tab w:val="left" w:pos="301"/>
        </w:tabs>
        <w:ind w:right="307" w:firstLine="0"/>
        <w:rPr>
          <w:i/>
          <w:sz w:val="16"/>
          <w:lang w:val="it-IT"/>
        </w:rPr>
      </w:pPr>
      <w:r w:rsidRPr="00F604F6">
        <w:rPr>
          <w:i/>
          <w:sz w:val="16"/>
          <w:lang w:val="it-IT"/>
        </w:rPr>
        <w:t>La dichiarazione può essere resa direttamente da ogni singolo interessato oppure dal legale rappresentante del concorrente anche per gli altri soggetti “per quanto a propria</w:t>
      </w:r>
      <w:r w:rsidRPr="00F604F6">
        <w:rPr>
          <w:i/>
          <w:spacing w:val="-1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conoscenza”</w:t>
      </w:r>
    </w:p>
    <w:p w:rsidR="00DD5FDD" w:rsidRPr="00F604F6" w:rsidRDefault="00DD5FDD">
      <w:pPr>
        <w:pStyle w:val="Corpotesto"/>
        <w:rPr>
          <w:sz w:val="18"/>
          <w:lang w:val="it-IT"/>
        </w:rPr>
      </w:pPr>
    </w:p>
    <w:p w:rsidR="00DD5FDD" w:rsidRPr="00F604F6" w:rsidRDefault="00DD5FDD">
      <w:pPr>
        <w:pStyle w:val="Corpotesto"/>
        <w:spacing w:before="10"/>
        <w:rPr>
          <w:sz w:val="17"/>
          <w:lang w:val="it-IT"/>
        </w:rPr>
      </w:pPr>
    </w:p>
    <w:p w:rsidR="00DD5FDD" w:rsidRDefault="00F604F6">
      <w:pPr>
        <w:pStyle w:val="Titolo2"/>
        <w:rPr>
          <w:rFonts w:ascii="Times New Roman"/>
        </w:rPr>
      </w:pPr>
      <w:r>
        <w:rPr>
          <w:rFonts w:ascii="Times New Roman"/>
        </w:rPr>
        <w:t>AVVERTENZE:</w:t>
      </w:r>
    </w:p>
    <w:p w:rsidR="00DD5FDD" w:rsidRPr="00F604F6" w:rsidRDefault="00F604F6">
      <w:pPr>
        <w:pStyle w:val="Paragrafoelenco"/>
        <w:numPr>
          <w:ilvl w:val="0"/>
          <w:numId w:val="1"/>
        </w:numPr>
        <w:tabs>
          <w:tab w:val="left" w:pos="286"/>
        </w:tabs>
        <w:spacing w:before="1"/>
        <w:ind w:right="155" w:firstLine="0"/>
        <w:jc w:val="both"/>
        <w:rPr>
          <w:i/>
          <w:sz w:val="16"/>
          <w:lang w:val="it-IT"/>
        </w:rPr>
      </w:pPr>
      <w:r w:rsidRPr="00F604F6">
        <w:rPr>
          <w:i/>
          <w:sz w:val="16"/>
          <w:lang w:val="it-IT"/>
        </w:rPr>
        <w:t xml:space="preserve">Ai sensi dell'art. 80, comma 3, del </w:t>
      </w:r>
      <w:proofErr w:type="spellStart"/>
      <w:r w:rsidRPr="00F604F6">
        <w:rPr>
          <w:i/>
          <w:sz w:val="16"/>
          <w:lang w:val="it-IT"/>
        </w:rPr>
        <w:t>D.Lgs.</w:t>
      </w:r>
      <w:proofErr w:type="spellEnd"/>
      <w:r w:rsidRPr="00F604F6">
        <w:rPr>
          <w:i/>
          <w:sz w:val="16"/>
          <w:lang w:val="it-IT"/>
        </w:rPr>
        <w:t xml:space="preserve"> n. 50/2016, l’esclusione non va disposta e non si applica il divieto di partecipazione quando il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reato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è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stato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depenalizzato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ovvero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quando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è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intervenuta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la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riabilitazione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ovvero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quando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è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intervenuta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la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riabilitazione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ovvero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quando</w:t>
      </w:r>
      <w:r w:rsidRPr="00F604F6">
        <w:rPr>
          <w:i/>
          <w:spacing w:val="-2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il reato è stato dichiarato estinto dopo la condanna ovvero in caso di revoca della condanna</w:t>
      </w:r>
      <w:r w:rsidRPr="00F604F6">
        <w:rPr>
          <w:i/>
          <w:spacing w:val="-4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medesima.</w:t>
      </w:r>
    </w:p>
    <w:p w:rsidR="00DD5FDD" w:rsidRPr="00F604F6" w:rsidRDefault="00DD5FDD">
      <w:pPr>
        <w:pStyle w:val="Corpotesto"/>
        <w:spacing w:before="1"/>
        <w:rPr>
          <w:lang w:val="it-IT"/>
        </w:rPr>
      </w:pPr>
    </w:p>
    <w:p w:rsidR="00DD5FDD" w:rsidRPr="00F604F6" w:rsidRDefault="00F604F6">
      <w:pPr>
        <w:pStyle w:val="Paragrafoelenco"/>
        <w:numPr>
          <w:ilvl w:val="0"/>
          <w:numId w:val="1"/>
        </w:numPr>
        <w:tabs>
          <w:tab w:val="left" w:pos="286"/>
        </w:tabs>
        <w:ind w:left="113" w:right="249" w:firstLine="1"/>
        <w:rPr>
          <w:i/>
          <w:sz w:val="16"/>
          <w:lang w:val="it-IT"/>
        </w:rPr>
      </w:pPr>
      <w:r w:rsidRPr="00F604F6">
        <w:rPr>
          <w:i/>
          <w:sz w:val="16"/>
          <w:lang w:val="it-IT"/>
        </w:rPr>
        <w:t xml:space="preserve">Ai sensi dell'art. 80, commi 7, 8,9 e 10, del </w:t>
      </w:r>
      <w:proofErr w:type="spellStart"/>
      <w:r w:rsidRPr="00F604F6">
        <w:rPr>
          <w:i/>
          <w:sz w:val="16"/>
          <w:lang w:val="it-IT"/>
        </w:rPr>
        <w:t>D.Lgs.</w:t>
      </w:r>
      <w:proofErr w:type="spellEnd"/>
      <w:r w:rsidRPr="00F604F6">
        <w:rPr>
          <w:i/>
          <w:sz w:val="16"/>
          <w:lang w:val="it-IT"/>
        </w:rPr>
        <w:t xml:space="preserve"> n. 50/2016, qualora sia stata indicata una sentenza definitiva con pena detentiva non superiore a 18 mesi ovvero sia stata riconosciuta l’attenuante della collaborazione, il dichiarante è ammesso a provare di aver risarcito o di essersi impegnato a risarcire qualunque danno causato dal reato o dall'illecito e di aver adottato provvedimenti concreti di carattere tecnico, organizzativo e relativi al personale idonei a prevenire ulteriori reati o illeciti. A tale fine il dichiarante è ammesso a provare quanto sopra allegando idonea</w:t>
      </w:r>
      <w:r w:rsidRPr="00F604F6">
        <w:rPr>
          <w:i/>
          <w:spacing w:val="-1"/>
          <w:sz w:val="16"/>
          <w:lang w:val="it-IT"/>
        </w:rPr>
        <w:t xml:space="preserve"> </w:t>
      </w:r>
      <w:r w:rsidRPr="00F604F6">
        <w:rPr>
          <w:i/>
          <w:sz w:val="16"/>
          <w:lang w:val="it-IT"/>
        </w:rPr>
        <w:t>documentazione.</w:t>
      </w:r>
    </w:p>
    <w:sectPr w:rsidR="00DD5FDD" w:rsidRPr="00F604F6">
      <w:pgSz w:w="11910" w:h="16840"/>
      <w:pgMar w:top="1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05A"/>
    <w:multiLevelType w:val="hybridMultilevel"/>
    <w:tmpl w:val="64CC7CAA"/>
    <w:lvl w:ilvl="0" w:tplc="1BA05156">
      <w:numFmt w:val="bullet"/>
      <w:lvlText w:val="□"/>
      <w:lvlJc w:val="left"/>
      <w:pPr>
        <w:ind w:left="540" w:hanging="172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CAA0FB04">
      <w:numFmt w:val="bullet"/>
      <w:lvlText w:val="•"/>
      <w:lvlJc w:val="left"/>
      <w:pPr>
        <w:ind w:left="1472" w:hanging="172"/>
      </w:pPr>
      <w:rPr>
        <w:rFonts w:hint="default"/>
      </w:rPr>
    </w:lvl>
    <w:lvl w:ilvl="2" w:tplc="59300D00">
      <w:numFmt w:val="bullet"/>
      <w:lvlText w:val="•"/>
      <w:lvlJc w:val="left"/>
      <w:pPr>
        <w:ind w:left="2404" w:hanging="172"/>
      </w:pPr>
      <w:rPr>
        <w:rFonts w:hint="default"/>
      </w:rPr>
    </w:lvl>
    <w:lvl w:ilvl="3" w:tplc="0E42740E">
      <w:numFmt w:val="bullet"/>
      <w:lvlText w:val="•"/>
      <w:lvlJc w:val="left"/>
      <w:pPr>
        <w:ind w:left="3337" w:hanging="172"/>
      </w:pPr>
      <w:rPr>
        <w:rFonts w:hint="default"/>
      </w:rPr>
    </w:lvl>
    <w:lvl w:ilvl="4" w:tplc="E19A5348">
      <w:numFmt w:val="bullet"/>
      <w:lvlText w:val="•"/>
      <w:lvlJc w:val="left"/>
      <w:pPr>
        <w:ind w:left="4269" w:hanging="172"/>
      </w:pPr>
      <w:rPr>
        <w:rFonts w:hint="default"/>
      </w:rPr>
    </w:lvl>
    <w:lvl w:ilvl="5" w:tplc="632E3864">
      <w:numFmt w:val="bullet"/>
      <w:lvlText w:val="•"/>
      <w:lvlJc w:val="left"/>
      <w:pPr>
        <w:ind w:left="5202" w:hanging="172"/>
      </w:pPr>
      <w:rPr>
        <w:rFonts w:hint="default"/>
      </w:rPr>
    </w:lvl>
    <w:lvl w:ilvl="6" w:tplc="A61E34E0">
      <w:numFmt w:val="bullet"/>
      <w:lvlText w:val="•"/>
      <w:lvlJc w:val="left"/>
      <w:pPr>
        <w:ind w:left="6134" w:hanging="172"/>
      </w:pPr>
      <w:rPr>
        <w:rFonts w:hint="default"/>
      </w:rPr>
    </w:lvl>
    <w:lvl w:ilvl="7" w:tplc="C38456EC">
      <w:numFmt w:val="bullet"/>
      <w:lvlText w:val="•"/>
      <w:lvlJc w:val="left"/>
      <w:pPr>
        <w:ind w:left="7067" w:hanging="172"/>
      </w:pPr>
      <w:rPr>
        <w:rFonts w:hint="default"/>
      </w:rPr>
    </w:lvl>
    <w:lvl w:ilvl="8" w:tplc="35DC838C">
      <w:numFmt w:val="bullet"/>
      <w:lvlText w:val="•"/>
      <w:lvlJc w:val="left"/>
      <w:pPr>
        <w:ind w:left="7999" w:hanging="172"/>
      </w:pPr>
      <w:rPr>
        <w:rFonts w:hint="default"/>
      </w:rPr>
    </w:lvl>
  </w:abstractNum>
  <w:abstractNum w:abstractNumId="1">
    <w:nsid w:val="1CDE2809"/>
    <w:multiLevelType w:val="hybridMultilevel"/>
    <w:tmpl w:val="2BE6837C"/>
    <w:lvl w:ilvl="0" w:tplc="A53460CA">
      <w:start w:val="1"/>
      <w:numFmt w:val="decimal"/>
      <w:lvlText w:val="%1."/>
      <w:lvlJc w:val="left"/>
      <w:pPr>
        <w:ind w:left="114" w:hanging="172"/>
        <w:jc w:val="left"/>
      </w:pPr>
      <w:rPr>
        <w:rFonts w:ascii="Arial" w:eastAsia="Arial" w:hAnsi="Arial" w:cs="Arial" w:hint="default"/>
        <w:i/>
        <w:w w:val="99"/>
        <w:sz w:val="16"/>
        <w:szCs w:val="16"/>
      </w:rPr>
    </w:lvl>
    <w:lvl w:ilvl="1" w:tplc="7A5EE93C">
      <w:numFmt w:val="bullet"/>
      <w:lvlText w:val="•"/>
      <w:lvlJc w:val="left"/>
      <w:pPr>
        <w:ind w:left="1094" w:hanging="172"/>
      </w:pPr>
      <w:rPr>
        <w:rFonts w:hint="default"/>
      </w:rPr>
    </w:lvl>
    <w:lvl w:ilvl="2" w:tplc="3DE4DF4C">
      <w:numFmt w:val="bullet"/>
      <w:lvlText w:val="•"/>
      <w:lvlJc w:val="left"/>
      <w:pPr>
        <w:ind w:left="2068" w:hanging="172"/>
      </w:pPr>
      <w:rPr>
        <w:rFonts w:hint="default"/>
      </w:rPr>
    </w:lvl>
    <w:lvl w:ilvl="3" w:tplc="23105DA2">
      <w:numFmt w:val="bullet"/>
      <w:lvlText w:val="•"/>
      <w:lvlJc w:val="left"/>
      <w:pPr>
        <w:ind w:left="3043" w:hanging="172"/>
      </w:pPr>
      <w:rPr>
        <w:rFonts w:hint="default"/>
      </w:rPr>
    </w:lvl>
    <w:lvl w:ilvl="4" w:tplc="7098DA6C">
      <w:numFmt w:val="bullet"/>
      <w:lvlText w:val="•"/>
      <w:lvlJc w:val="left"/>
      <w:pPr>
        <w:ind w:left="4017" w:hanging="172"/>
      </w:pPr>
      <w:rPr>
        <w:rFonts w:hint="default"/>
      </w:rPr>
    </w:lvl>
    <w:lvl w:ilvl="5" w:tplc="1CE24E9A">
      <w:numFmt w:val="bullet"/>
      <w:lvlText w:val="•"/>
      <w:lvlJc w:val="left"/>
      <w:pPr>
        <w:ind w:left="4992" w:hanging="172"/>
      </w:pPr>
      <w:rPr>
        <w:rFonts w:hint="default"/>
      </w:rPr>
    </w:lvl>
    <w:lvl w:ilvl="6" w:tplc="C666CC54">
      <w:numFmt w:val="bullet"/>
      <w:lvlText w:val="•"/>
      <w:lvlJc w:val="left"/>
      <w:pPr>
        <w:ind w:left="5966" w:hanging="172"/>
      </w:pPr>
      <w:rPr>
        <w:rFonts w:hint="default"/>
      </w:rPr>
    </w:lvl>
    <w:lvl w:ilvl="7" w:tplc="69F2E268">
      <w:numFmt w:val="bullet"/>
      <w:lvlText w:val="•"/>
      <w:lvlJc w:val="left"/>
      <w:pPr>
        <w:ind w:left="6941" w:hanging="172"/>
      </w:pPr>
      <w:rPr>
        <w:rFonts w:hint="default"/>
      </w:rPr>
    </w:lvl>
    <w:lvl w:ilvl="8" w:tplc="73725EAC">
      <w:numFmt w:val="bullet"/>
      <w:lvlText w:val="•"/>
      <w:lvlJc w:val="left"/>
      <w:pPr>
        <w:ind w:left="7915" w:hanging="172"/>
      </w:pPr>
      <w:rPr>
        <w:rFonts w:hint="default"/>
      </w:rPr>
    </w:lvl>
  </w:abstractNum>
  <w:abstractNum w:abstractNumId="2">
    <w:nsid w:val="213C3107"/>
    <w:multiLevelType w:val="hybridMultilevel"/>
    <w:tmpl w:val="18E44DCE"/>
    <w:lvl w:ilvl="0" w:tplc="6D84FAE4">
      <w:start w:val="1"/>
      <w:numFmt w:val="decimal"/>
      <w:lvlText w:val="%1)"/>
      <w:lvlJc w:val="left"/>
      <w:pPr>
        <w:ind w:left="539" w:hanging="361"/>
        <w:jc w:val="right"/>
      </w:pPr>
      <w:rPr>
        <w:rFonts w:hint="default"/>
        <w:spacing w:val="-1"/>
        <w:w w:val="100"/>
      </w:rPr>
    </w:lvl>
    <w:lvl w:ilvl="1" w:tplc="82BABECC"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1E8A16D4">
      <w:numFmt w:val="bullet"/>
      <w:lvlText w:val="•"/>
      <w:lvlJc w:val="left"/>
      <w:pPr>
        <w:ind w:left="2404" w:hanging="361"/>
      </w:pPr>
      <w:rPr>
        <w:rFonts w:hint="default"/>
      </w:rPr>
    </w:lvl>
    <w:lvl w:ilvl="3" w:tplc="25B029B8">
      <w:numFmt w:val="bullet"/>
      <w:lvlText w:val="•"/>
      <w:lvlJc w:val="left"/>
      <w:pPr>
        <w:ind w:left="3337" w:hanging="361"/>
      </w:pPr>
      <w:rPr>
        <w:rFonts w:hint="default"/>
      </w:rPr>
    </w:lvl>
    <w:lvl w:ilvl="4" w:tplc="0682ECEE">
      <w:numFmt w:val="bullet"/>
      <w:lvlText w:val="•"/>
      <w:lvlJc w:val="left"/>
      <w:pPr>
        <w:ind w:left="4269" w:hanging="361"/>
      </w:pPr>
      <w:rPr>
        <w:rFonts w:hint="default"/>
      </w:rPr>
    </w:lvl>
    <w:lvl w:ilvl="5" w:tplc="00366D6E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74D2276E">
      <w:numFmt w:val="bullet"/>
      <w:lvlText w:val="•"/>
      <w:lvlJc w:val="left"/>
      <w:pPr>
        <w:ind w:left="6134" w:hanging="361"/>
      </w:pPr>
      <w:rPr>
        <w:rFonts w:hint="default"/>
      </w:rPr>
    </w:lvl>
    <w:lvl w:ilvl="7" w:tplc="EB54B838">
      <w:numFmt w:val="bullet"/>
      <w:lvlText w:val="•"/>
      <w:lvlJc w:val="left"/>
      <w:pPr>
        <w:ind w:left="7067" w:hanging="361"/>
      </w:pPr>
      <w:rPr>
        <w:rFonts w:hint="default"/>
      </w:rPr>
    </w:lvl>
    <w:lvl w:ilvl="8" w:tplc="DE6A1A68"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3">
    <w:nsid w:val="241751EB"/>
    <w:multiLevelType w:val="hybridMultilevel"/>
    <w:tmpl w:val="D09A1E28"/>
    <w:lvl w:ilvl="0" w:tplc="3A7290EA">
      <w:start w:val="1"/>
      <w:numFmt w:val="decimal"/>
      <w:lvlText w:val="%1)"/>
      <w:lvlJc w:val="left"/>
      <w:pPr>
        <w:ind w:left="114" w:hanging="187"/>
        <w:jc w:val="left"/>
      </w:pPr>
      <w:rPr>
        <w:rFonts w:ascii="Arial" w:eastAsia="Arial" w:hAnsi="Arial" w:cs="Arial" w:hint="default"/>
        <w:i/>
        <w:w w:val="99"/>
        <w:sz w:val="16"/>
        <w:szCs w:val="16"/>
      </w:rPr>
    </w:lvl>
    <w:lvl w:ilvl="1" w:tplc="D6AC3614">
      <w:numFmt w:val="bullet"/>
      <w:lvlText w:val="•"/>
      <w:lvlJc w:val="left"/>
      <w:pPr>
        <w:ind w:left="1094" w:hanging="187"/>
      </w:pPr>
      <w:rPr>
        <w:rFonts w:hint="default"/>
      </w:rPr>
    </w:lvl>
    <w:lvl w:ilvl="2" w:tplc="FAA2BC06">
      <w:numFmt w:val="bullet"/>
      <w:lvlText w:val="•"/>
      <w:lvlJc w:val="left"/>
      <w:pPr>
        <w:ind w:left="2068" w:hanging="187"/>
      </w:pPr>
      <w:rPr>
        <w:rFonts w:hint="default"/>
      </w:rPr>
    </w:lvl>
    <w:lvl w:ilvl="3" w:tplc="CC86CF52">
      <w:numFmt w:val="bullet"/>
      <w:lvlText w:val="•"/>
      <w:lvlJc w:val="left"/>
      <w:pPr>
        <w:ind w:left="3043" w:hanging="187"/>
      </w:pPr>
      <w:rPr>
        <w:rFonts w:hint="default"/>
      </w:rPr>
    </w:lvl>
    <w:lvl w:ilvl="4" w:tplc="2722A5EA">
      <w:numFmt w:val="bullet"/>
      <w:lvlText w:val="•"/>
      <w:lvlJc w:val="left"/>
      <w:pPr>
        <w:ind w:left="4017" w:hanging="187"/>
      </w:pPr>
      <w:rPr>
        <w:rFonts w:hint="default"/>
      </w:rPr>
    </w:lvl>
    <w:lvl w:ilvl="5" w:tplc="73D29C26">
      <w:numFmt w:val="bullet"/>
      <w:lvlText w:val="•"/>
      <w:lvlJc w:val="left"/>
      <w:pPr>
        <w:ind w:left="4992" w:hanging="187"/>
      </w:pPr>
      <w:rPr>
        <w:rFonts w:hint="default"/>
      </w:rPr>
    </w:lvl>
    <w:lvl w:ilvl="6" w:tplc="DD7427DE">
      <w:numFmt w:val="bullet"/>
      <w:lvlText w:val="•"/>
      <w:lvlJc w:val="left"/>
      <w:pPr>
        <w:ind w:left="5966" w:hanging="187"/>
      </w:pPr>
      <w:rPr>
        <w:rFonts w:hint="default"/>
      </w:rPr>
    </w:lvl>
    <w:lvl w:ilvl="7" w:tplc="B93E2CA8">
      <w:numFmt w:val="bullet"/>
      <w:lvlText w:val="•"/>
      <w:lvlJc w:val="left"/>
      <w:pPr>
        <w:ind w:left="6941" w:hanging="187"/>
      </w:pPr>
      <w:rPr>
        <w:rFonts w:hint="default"/>
      </w:rPr>
    </w:lvl>
    <w:lvl w:ilvl="8" w:tplc="B1BC2B4A">
      <w:numFmt w:val="bullet"/>
      <w:lvlText w:val="•"/>
      <w:lvlJc w:val="left"/>
      <w:pPr>
        <w:ind w:left="7915" w:hanging="187"/>
      </w:pPr>
      <w:rPr>
        <w:rFonts w:hint="default"/>
      </w:rPr>
    </w:lvl>
  </w:abstractNum>
  <w:abstractNum w:abstractNumId="4">
    <w:nsid w:val="26B369FB"/>
    <w:multiLevelType w:val="hybridMultilevel"/>
    <w:tmpl w:val="20DE4BB8"/>
    <w:lvl w:ilvl="0" w:tplc="55DC3ADC">
      <w:start w:val="1"/>
      <w:numFmt w:val="decimal"/>
      <w:lvlText w:val="%1)"/>
      <w:lvlJc w:val="left"/>
      <w:pPr>
        <w:ind w:left="114" w:hanging="187"/>
        <w:jc w:val="left"/>
      </w:pPr>
      <w:rPr>
        <w:rFonts w:ascii="Arial" w:eastAsia="Arial" w:hAnsi="Arial" w:cs="Arial" w:hint="default"/>
        <w:i/>
        <w:w w:val="99"/>
        <w:sz w:val="16"/>
        <w:szCs w:val="16"/>
      </w:rPr>
    </w:lvl>
    <w:lvl w:ilvl="1" w:tplc="98463D74">
      <w:numFmt w:val="bullet"/>
      <w:lvlText w:val="•"/>
      <w:lvlJc w:val="left"/>
      <w:pPr>
        <w:ind w:left="1094" w:hanging="187"/>
      </w:pPr>
      <w:rPr>
        <w:rFonts w:hint="default"/>
      </w:rPr>
    </w:lvl>
    <w:lvl w:ilvl="2" w:tplc="EB92F2B2">
      <w:numFmt w:val="bullet"/>
      <w:lvlText w:val="•"/>
      <w:lvlJc w:val="left"/>
      <w:pPr>
        <w:ind w:left="2068" w:hanging="187"/>
      </w:pPr>
      <w:rPr>
        <w:rFonts w:hint="default"/>
      </w:rPr>
    </w:lvl>
    <w:lvl w:ilvl="3" w:tplc="528059AA">
      <w:numFmt w:val="bullet"/>
      <w:lvlText w:val="•"/>
      <w:lvlJc w:val="left"/>
      <w:pPr>
        <w:ind w:left="3043" w:hanging="187"/>
      </w:pPr>
      <w:rPr>
        <w:rFonts w:hint="default"/>
      </w:rPr>
    </w:lvl>
    <w:lvl w:ilvl="4" w:tplc="55EA5664">
      <w:numFmt w:val="bullet"/>
      <w:lvlText w:val="•"/>
      <w:lvlJc w:val="left"/>
      <w:pPr>
        <w:ind w:left="4017" w:hanging="187"/>
      </w:pPr>
      <w:rPr>
        <w:rFonts w:hint="default"/>
      </w:rPr>
    </w:lvl>
    <w:lvl w:ilvl="5" w:tplc="966C404E">
      <w:numFmt w:val="bullet"/>
      <w:lvlText w:val="•"/>
      <w:lvlJc w:val="left"/>
      <w:pPr>
        <w:ind w:left="4992" w:hanging="187"/>
      </w:pPr>
      <w:rPr>
        <w:rFonts w:hint="default"/>
      </w:rPr>
    </w:lvl>
    <w:lvl w:ilvl="6" w:tplc="6A0A711A">
      <w:numFmt w:val="bullet"/>
      <w:lvlText w:val="•"/>
      <w:lvlJc w:val="left"/>
      <w:pPr>
        <w:ind w:left="5966" w:hanging="187"/>
      </w:pPr>
      <w:rPr>
        <w:rFonts w:hint="default"/>
      </w:rPr>
    </w:lvl>
    <w:lvl w:ilvl="7" w:tplc="6E589A22">
      <w:numFmt w:val="bullet"/>
      <w:lvlText w:val="•"/>
      <w:lvlJc w:val="left"/>
      <w:pPr>
        <w:ind w:left="6941" w:hanging="187"/>
      </w:pPr>
      <w:rPr>
        <w:rFonts w:hint="default"/>
      </w:rPr>
    </w:lvl>
    <w:lvl w:ilvl="8" w:tplc="B75251BC">
      <w:numFmt w:val="bullet"/>
      <w:lvlText w:val="•"/>
      <w:lvlJc w:val="left"/>
      <w:pPr>
        <w:ind w:left="7915" w:hanging="187"/>
      </w:pPr>
      <w:rPr>
        <w:rFonts w:hint="default"/>
      </w:rPr>
    </w:lvl>
  </w:abstractNum>
  <w:abstractNum w:abstractNumId="5">
    <w:nsid w:val="33C01240"/>
    <w:multiLevelType w:val="hybridMultilevel"/>
    <w:tmpl w:val="919A5992"/>
    <w:lvl w:ilvl="0" w:tplc="B5E6AC26">
      <w:numFmt w:val="bullet"/>
      <w:lvlText w:val="□"/>
      <w:lvlJc w:val="left"/>
      <w:pPr>
        <w:ind w:left="398" w:hanging="172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DF3CB5CE">
      <w:numFmt w:val="bullet"/>
      <w:lvlText w:val="•"/>
      <w:lvlJc w:val="left"/>
      <w:pPr>
        <w:ind w:left="1346" w:hanging="172"/>
      </w:pPr>
      <w:rPr>
        <w:rFonts w:hint="default"/>
      </w:rPr>
    </w:lvl>
    <w:lvl w:ilvl="2" w:tplc="44DC28F6">
      <w:numFmt w:val="bullet"/>
      <w:lvlText w:val="•"/>
      <w:lvlJc w:val="left"/>
      <w:pPr>
        <w:ind w:left="2292" w:hanging="172"/>
      </w:pPr>
      <w:rPr>
        <w:rFonts w:hint="default"/>
      </w:rPr>
    </w:lvl>
    <w:lvl w:ilvl="3" w:tplc="B5343E60">
      <w:numFmt w:val="bullet"/>
      <w:lvlText w:val="•"/>
      <w:lvlJc w:val="left"/>
      <w:pPr>
        <w:ind w:left="3239" w:hanging="172"/>
      </w:pPr>
      <w:rPr>
        <w:rFonts w:hint="default"/>
      </w:rPr>
    </w:lvl>
    <w:lvl w:ilvl="4" w:tplc="76229C20">
      <w:numFmt w:val="bullet"/>
      <w:lvlText w:val="•"/>
      <w:lvlJc w:val="left"/>
      <w:pPr>
        <w:ind w:left="4185" w:hanging="172"/>
      </w:pPr>
      <w:rPr>
        <w:rFonts w:hint="default"/>
      </w:rPr>
    </w:lvl>
    <w:lvl w:ilvl="5" w:tplc="18E461D0">
      <w:numFmt w:val="bullet"/>
      <w:lvlText w:val="•"/>
      <w:lvlJc w:val="left"/>
      <w:pPr>
        <w:ind w:left="5132" w:hanging="172"/>
      </w:pPr>
      <w:rPr>
        <w:rFonts w:hint="default"/>
      </w:rPr>
    </w:lvl>
    <w:lvl w:ilvl="6" w:tplc="D7DA6702">
      <w:numFmt w:val="bullet"/>
      <w:lvlText w:val="•"/>
      <w:lvlJc w:val="left"/>
      <w:pPr>
        <w:ind w:left="6078" w:hanging="172"/>
      </w:pPr>
      <w:rPr>
        <w:rFonts w:hint="default"/>
      </w:rPr>
    </w:lvl>
    <w:lvl w:ilvl="7" w:tplc="34EA3FC4">
      <w:numFmt w:val="bullet"/>
      <w:lvlText w:val="•"/>
      <w:lvlJc w:val="left"/>
      <w:pPr>
        <w:ind w:left="7025" w:hanging="172"/>
      </w:pPr>
      <w:rPr>
        <w:rFonts w:hint="default"/>
      </w:rPr>
    </w:lvl>
    <w:lvl w:ilvl="8" w:tplc="B6F66E96">
      <w:numFmt w:val="bullet"/>
      <w:lvlText w:val="•"/>
      <w:lvlJc w:val="left"/>
      <w:pPr>
        <w:ind w:left="7971" w:hanging="172"/>
      </w:pPr>
      <w:rPr>
        <w:rFonts w:hint="default"/>
      </w:rPr>
    </w:lvl>
  </w:abstractNum>
  <w:abstractNum w:abstractNumId="6">
    <w:nsid w:val="747C080B"/>
    <w:multiLevelType w:val="hybridMultilevel"/>
    <w:tmpl w:val="982EA30A"/>
    <w:lvl w:ilvl="0" w:tplc="58729584">
      <w:start w:val="1"/>
      <w:numFmt w:val="decimal"/>
      <w:lvlText w:val="%1."/>
      <w:lvlJc w:val="left"/>
      <w:pPr>
        <w:ind w:left="114" w:hanging="172"/>
        <w:jc w:val="left"/>
      </w:pPr>
      <w:rPr>
        <w:rFonts w:ascii="Arial" w:eastAsia="Arial" w:hAnsi="Arial" w:cs="Arial" w:hint="default"/>
        <w:i/>
        <w:w w:val="99"/>
        <w:sz w:val="16"/>
        <w:szCs w:val="16"/>
      </w:rPr>
    </w:lvl>
    <w:lvl w:ilvl="1" w:tplc="5658FFE8">
      <w:numFmt w:val="bullet"/>
      <w:lvlText w:val="•"/>
      <w:lvlJc w:val="left"/>
      <w:pPr>
        <w:ind w:left="1094" w:hanging="172"/>
      </w:pPr>
      <w:rPr>
        <w:rFonts w:hint="default"/>
      </w:rPr>
    </w:lvl>
    <w:lvl w:ilvl="2" w:tplc="1E1EAF7A">
      <w:numFmt w:val="bullet"/>
      <w:lvlText w:val="•"/>
      <w:lvlJc w:val="left"/>
      <w:pPr>
        <w:ind w:left="2068" w:hanging="172"/>
      </w:pPr>
      <w:rPr>
        <w:rFonts w:hint="default"/>
      </w:rPr>
    </w:lvl>
    <w:lvl w:ilvl="3" w:tplc="5A6E81BA">
      <w:numFmt w:val="bullet"/>
      <w:lvlText w:val="•"/>
      <w:lvlJc w:val="left"/>
      <w:pPr>
        <w:ind w:left="3043" w:hanging="172"/>
      </w:pPr>
      <w:rPr>
        <w:rFonts w:hint="default"/>
      </w:rPr>
    </w:lvl>
    <w:lvl w:ilvl="4" w:tplc="5DA2742C">
      <w:numFmt w:val="bullet"/>
      <w:lvlText w:val="•"/>
      <w:lvlJc w:val="left"/>
      <w:pPr>
        <w:ind w:left="4017" w:hanging="172"/>
      </w:pPr>
      <w:rPr>
        <w:rFonts w:hint="default"/>
      </w:rPr>
    </w:lvl>
    <w:lvl w:ilvl="5" w:tplc="1FD458A0">
      <w:numFmt w:val="bullet"/>
      <w:lvlText w:val="•"/>
      <w:lvlJc w:val="left"/>
      <w:pPr>
        <w:ind w:left="4992" w:hanging="172"/>
      </w:pPr>
      <w:rPr>
        <w:rFonts w:hint="default"/>
      </w:rPr>
    </w:lvl>
    <w:lvl w:ilvl="6" w:tplc="5D142E12">
      <w:numFmt w:val="bullet"/>
      <w:lvlText w:val="•"/>
      <w:lvlJc w:val="left"/>
      <w:pPr>
        <w:ind w:left="5966" w:hanging="172"/>
      </w:pPr>
      <w:rPr>
        <w:rFonts w:hint="default"/>
      </w:rPr>
    </w:lvl>
    <w:lvl w:ilvl="7" w:tplc="B624251A">
      <w:numFmt w:val="bullet"/>
      <w:lvlText w:val="•"/>
      <w:lvlJc w:val="left"/>
      <w:pPr>
        <w:ind w:left="6941" w:hanging="172"/>
      </w:pPr>
      <w:rPr>
        <w:rFonts w:hint="default"/>
      </w:rPr>
    </w:lvl>
    <w:lvl w:ilvl="8" w:tplc="A0F693B0">
      <w:numFmt w:val="bullet"/>
      <w:lvlText w:val="•"/>
      <w:lvlJc w:val="left"/>
      <w:pPr>
        <w:ind w:left="7915" w:hanging="172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5FDD"/>
    <w:rsid w:val="0066245F"/>
    <w:rsid w:val="00DD5FDD"/>
    <w:rsid w:val="00F6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D362C-0BED-4683-8C00-068E5E3E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83"/>
      <w:ind w:left="306" w:right="304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4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4" w:right="10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604F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604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1582</Words>
  <Characters>9021</Characters>
  <Application>Microsoft Office Word</Application>
  <DocSecurity>0</DocSecurity>
  <Lines>75</Lines>
  <Paragraphs>21</Paragraphs>
  <ScaleCrop>false</ScaleCrop>
  <Company>UNIVERISTA' DEGLI STUDI DI TERAMO</Company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Modelli-2-3-dich.soggettiart.80.c.3.bando.subaffidamenti.urbano.doc</dc:title>
  <dc:creator>Bedin</dc:creator>
  <cp:lastModifiedBy>Cristian Colasacco</cp:lastModifiedBy>
  <cp:revision>3</cp:revision>
  <dcterms:created xsi:type="dcterms:W3CDTF">2017-12-14T09:22:00Z</dcterms:created>
  <dcterms:modified xsi:type="dcterms:W3CDTF">2017-12-18T11:57:00Z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2017-12-14T00:00:00Z</vt:filetime>
  </property>
</Properties>
</file>