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0772F" w:rsidRDefault="00907198">
      <w:pPr>
        <w:spacing w:line="240" w:lineRule="auto"/>
        <w:ind w:firstLine="56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Selezione per titoli e colloquio finalizzata al conferimento di una borsa di ricerca nell’ambito del progetto denominato </w:t>
      </w:r>
      <w:r>
        <w:rPr>
          <w:rFonts w:ascii="Calibri" w:eastAsia="Calibri" w:hAnsi="Calibri" w:cs="Calibri"/>
          <w:b/>
          <w:sz w:val="24"/>
          <w:szCs w:val="24"/>
        </w:rPr>
        <w:t>“</w:t>
      </w:r>
      <w:r w:rsidR="001B7145">
        <w:rPr>
          <w:rFonts w:ascii="Calibri" w:eastAsia="Calibri" w:hAnsi="Calibri" w:cs="Calibri"/>
        </w:rPr>
        <w:t>Valutazione dei polifenoli su matrici alimentari di interess</w:t>
      </w:r>
      <w:bookmarkStart w:id="0" w:name="_GoBack"/>
      <w:bookmarkEnd w:id="0"/>
      <w:r w:rsidR="001B7145">
        <w:rPr>
          <w:rFonts w:ascii="Calibri" w:eastAsia="Calibri" w:hAnsi="Calibri" w:cs="Calibri"/>
        </w:rPr>
        <w:t>e zootecnico</w:t>
      </w:r>
      <w:r w:rsidR="001B7145"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bandita presso la Facoltà di Bioscienze e Tecnologie Agro-</w:t>
      </w:r>
      <w:r w:rsidR="001B7145">
        <w:rPr>
          <w:rFonts w:ascii="Calibri" w:eastAsia="Calibri" w:hAnsi="Calibri" w:cs="Calibri"/>
          <w:sz w:val="24"/>
          <w:szCs w:val="24"/>
        </w:rPr>
        <w:t>Alimentari e Ambientali, con Decreto del Preside n. 25</w:t>
      </w:r>
      <w:r>
        <w:rPr>
          <w:rFonts w:ascii="Calibri" w:eastAsia="Calibri" w:hAnsi="Calibri" w:cs="Calibri"/>
          <w:sz w:val="24"/>
          <w:szCs w:val="24"/>
        </w:rPr>
        <w:t xml:space="preserve"> del </w:t>
      </w:r>
      <w:r w:rsidR="001B7145">
        <w:rPr>
          <w:rFonts w:ascii="Calibri" w:eastAsia="Calibri" w:hAnsi="Calibri" w:cs="Calibri"/>
          <w:sz w:val="24"/>
          <w:szCs w:val="24"/>
        </w:rPr>
        <w:t>16 marzo</w:t>
      </w:r>
      <w:r>
        <w:rPr>
          <w:rFonts w:ascii="Calibri" w:eastAsia="Calibri" w:hAnsi="Calibri" w:cs="Calibri"/>
          <w:sz w:val="24"/>
          <w:szCs w:val="24"/>
        </w:rPr>
        <w:t xml:space="preserve"> 2018.</w:t>
      </w:r>
    </w:p>
    <w:p w:rsidR="0060772F" w:rsidRDefault="0060772F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60772F" w:rsidRDefault="00907198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eastAsia="Calibri" w:hAnsi="Calibri" w:cs="Calibri"/>
          <w:b/>
          <w:sz w:val="24"/>
          <w:szCs w:val="24"/>
        </w:rPr>
        <w:t>DICHIARAZIONE DI ACCETTAZIONE DELLA BORSA DI RICERCA</w:t>
      </w:r>
    </w:p>
    <w:p w:rsidR="0060772F" w:rsidRDefault="00907198">
      <w:pPr>
        <w:keepNext/>
        <w:spacing w:before="240" w:after="60" w:line="240" w:lineRule="auto"/>
        <w:ind w:firstLine="567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(Dichiarazione sostitutiva di certificazione ex art. 46 del D.P.R. 28 dicembre 2000, n. 445 e/o dichiarazione sostitutiva di atto di notorietà per fatti, stati e qualità personali a diretta conoscenza del dichiarante ex art. 47 del D.P.R. 28 dicembre 2000, n. 445)</w:t>
      </w:r>
    </w:p>
    <w:p w:rsidR="0060772F" w:rsidRDefault="0060772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0772F" w:rsidRDefault="00907198">
      <w:pPr>
        <w:spacing w:line="240" w:lineRule="auto"/>
        <w:ind w:left="425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Al Preside della Facoltà </w:t>
      </w:r>
    </w:p>
    <w:p w:rsidR="0060772F" w:rsidRDefault="00907198">
      <w:pPr>
        <w:spacing w:line="240" w:lineRule="auto"/>
        <w:ind w:left="4254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di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Bioscienze e Tecnologie Agro-Alimentari e Ambientali</w:t>
      </w:r>
    </w:p>
    <w:p w:rsidR="0060772F" w:rsidRDefault="00907198">
      <w:pPr>
        <w:spacing w:line="240" w:lineRule="auto"/>
        <w:ind w:left="425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dell’Università degli Studi di Teramo</w:t>
      </w:r>
    </w:p>
    <w:p w:rsidR="0060772F" w:rsidRDefault="0060772F">
      <w:pPr>
        <w:tabs>
          <w:tab w:val="left" w:pos="1134"/>
        </w:tabs>
        <w:spacing w:line="240" w:lineRule="auto"/>
        <w:ind w:firstLine="567"/>
        <w:rPr>
          <w:rFonts w:ascii="Calibri" w:eastAsia="Calibri" w:hAnsi="Calibri" w:cs="Calibri"/>
          <w:sz w:val="24"/>
          <w:szCs w:val="24"/>
        </w:rPr>
      </w:pPr>
    </w:p>
    <w:p w:rsidR="0060772F" w:rsidRDefault="00907198">
      <w:pPr>
        <w:tabs>
          <w:tab w:val="left" w:pos="1134"/>
        </w:tabs>
        <w:spacing w:line="240" w:lineRule="auto"/>
        <w:ind w:firstLine="56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Il/La </w:t>
      </w:r>
      <w:proofErr w:type="spellStart"/>
      <w:r>
        <w:rPr>
          <w:rFonts w:ascii="Calibri" w:eastAsia="Calibri" w:hAnsi="Calibri" w:cs="Calibri"/>
          <w:sz w:val="24"/>
          <w:szCs w:val="24"/>
        </w:rPr>
        <w:t>sottoscritt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__ Cognome _______________________ Nome ________________________, </w:t>
      </w:r>
      <w:proofErr w:type="spellStart"/>
      <w:r>
        <w:rPr>
          <w:rFonts w:ascii="Calibri" w:eastAsia="Calibri" w:hAnsi="Calibri" w:cs="Calibri"/>
          <w:sz w:val="24"/>
          <w:szCs w:val="24"/>
        </w:rPr>
        <w:t>nat</w:t>
      </w:r>
      <w:proofErr w:type="spellEnd"/>
      <w:r>
        <w:rPr>
          <w:rFonts w:ascii="Calibri" w:eastAsia="Calibri" w:hAnsi="Calibri" w:cs="Calibri"/>
          <w:sz w:val="24"/>
          <w:szCs w:val="24"/>
        </w:rPr>
        <w:t>___ a ____________________________________ (</w:t>
      </w:r>
      <w:proofErr w:type="spellStart"/>
      <w:r>
        <w:rPr>
          <w:rFonts w:ascii="Calibri" w:eastAsia="Calibri" w:hAnsi="Calibri" w:cs="Calibri"/>
          <w:sz w:val="24"/>
          <w:szCs w:val="24"/>
        </w:rPr>
        <w:t>prov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________), il _____________________ </w:t>
      </w:r>
    </w:p>
    <w:p w:rsidR="0060772F" w:rsidRDefault="00907198">
      <w:pPr>
        <w:tabs>
          <w:tab w:val="left" w:pos="1134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residente a _________________________________ (</w:t>
      </w:r>
      <w:proofErr w:type="spellStart"/>
      <w:r>
        <w:rPr>
          <w:rFonts w:ascii="Calibri" w:eastAsia="Calibri" w:hAnsi="Calibri" w:cs="Calibri"/>
          <w:sz w:val="24"/>
          <w:szCs w:val="24"/>
        </w:rPr>
        <w:t>prov</w:t>
      </w:r>
      <w:proofErr w:type="spellEnd"/>
      <w:r>
        <w:rPr>
          <w:rFonts w:ascii="Calibri" w:eastAsia="Calibri" w:hAnsi="Calibri" w:cs="Calibri"/>
          <w:sz w:val="24"/>
          <w:szCs w:val="24"/>
        </w:rPr>
        <w:t>. ________) al seguente indirizzo:</w:t>
      </w:r>
    </w:p>
    <w:p w:rsidR="0060772F" w:rsidRDefault="00907198">
      <w:pPr>
        <w:tabs>
          <w:tab w:val="left" w:pos="1134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_________________________________________________________________________________,</w:t>
      </w:r>
    </w:p>
    <w:p w:rsidR="0060772F" w:rsidRDefault="00907198">
      <w:pPr>
        <w:tabs>
          <w:tab w:val="left" w:pos="1134"/>
        </w:tabs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consapevole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che la falsità in atti e le dichiarazioni mendaci sono punite, ai sensi e per gli effetti dell’art. 76 del D.P.R. 28 dicembre 2000, n. 445, dal codice penale e dalle leggi speciali in materia, sotto la propria responsabilità, nella qualità di vincitore/vincitrice della selezione in epigrafe</w:t>
      </w:r>
    </w:p>
    <w:p w:rsidR="0060772F" w:rsidRDefault="00907198">
      <w:pPr>
        <w:keepNext/>
        <w:spacing w:before="240" w:after="60" w:line="240" w:lineRule="auto"/>
        <w:ind w:firstLine="567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DICHIARA</w:t>
      </w:r>
    </w:p>
    <w:p w:rsidR="0060772F" w:rsidRDefault="0060772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"/>
        <w:tblW w:w="9832" w:type="dxa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1"/>
        <w:gridCol w:w="301"/>
        <w:gridCol w:w="9230"/>
      </w:tblGrid>
      <w:tr w:rsidR="0060772F">
        <w:tc>
          <w:tcPr>
            <w:tcW w:w="602" w:type="dxa"/>
            <w:gridSpan w:val="2"/>
            <w:tcBorders>
              <w:bottom w:val="single" w:sz="4" w:space="0" w:color="000000"/>
            </w:tcBorders>
            <w:vAlign w:val="center"/>
          </w:tcPr>
          <w:p w:rsidR="0060772F" w:rsidRDefault="0060772F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230" w:type="dxa"/>
            <w:tcBorders>
              <w:bottom w:val="single" w:sz="4" w:space="0" w:color="000000"/>
            </w:tcBorders>
            <w:vAlign w:val="center"/>
          </w:tcPr>
          <w:p w:rsidR="0060772F" w:rsidRDefault="00907198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Di accettare la borsa di ricerca;</w:t>
            </w:r>
          </w:p>
        </w:tc>
      </w:tr>
      <w:tr w:rsidR="0060772F">
        <w:trPr>
          <w:trHeight w:val="40"/>
        </w:trPr>
        <w:tc>
          <w:tcPr>
            <w:tcW w:w="3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0772F" w:rsidRDefault="0060772F">
            <w:pPr>
              <w:tabs>
                <w:tab w:val="left" w:pos="2460"/>
              </w:tabs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0772F" w:rsidRDefault="0060772F">
            <w:pPr>
              <w:tabs>
                <w:tab w:val="left" w:pos="2460"/>
              </w:tabs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2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0772F" w:rsidRDefault="0060772F">
            <w:pPr>
              <w:tabs>
                <w:tab w:val="left" w:pos="2460"/>
              </w:tabs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0772F">
        <w:trPr>
          <w:trHeight w:val="360"/>
        </w:trPr>
        <w:tc>
          <w:tcPr>
            <w:tcW w:w="6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0772F" w:rsidRDefault="0060772F">
            <w:pPr>
              <w:tabs>
                <w:tab w:val="left" w:pos="2460"/>
              </w:tabs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2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0772F" w:rsidRDefault="00907198">
            <w:pPr>
              <w:tabs>
                <w:tab w:val="left" w:pos="2460"/>
              </w:tabs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Di non usufruire di assegni di ricerca né di borse di studio a qualsiasi titolo conferite ad eccezione di quelle previste per l’integrazione dei soggiorni all’estero;</w:t>
            </w:r>
          </w:p>
        </w:tc>
      </w:tr>
      <w:tr w:rsidR="0060772F">
        <w:tc>
          <w:tcPr>
            <w:tcW w:w="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772F" w:rsidRDefault="0060772F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72F" w:rsidRDefault="0060772F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2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0772F" w:rsidRDefault="00907198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ovvero</w:t>
            </w:r>
            <w:proofErr w:type="gramEnd"/>
          </w:p>
        </w:tc>
      </w:tr>
      <w:tr w:rsidR="0060772F">
        <w:tc>
          <w:tcPr>
            <w:tcW w:w="6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0772F" w:rsidRDefault="0060772F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2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0772F" w:rsidRDefault="00907198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Di aver rinunciato a ogni assegno di ricerca o borsa di studio in godimento;</w:t>
            </w:r>
          </w:p>
        </w:tc>
      </w:tr>
      <w:tr w:rsidR="0060772F">
        <w:tc>
          <w:tcPr>
            <w:tcW w:w="3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0772F" w:rsidRDefault="0060772F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0772F" w:rsidRDefault="0060772F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2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0772F" w:rsidRDefault="0060772F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0772F">
        <w:tc>
          <w:tcPr>
            <w:tcW w:w="6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0772F" w:rsidRDefault="0060772F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2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0772F" w:rsidRDefault="00907198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Di non percepire stipendi derivanti da rapporti di impiego pubblico o privato, anche a tempo determinato;</w:t>
            </w:r>
          </w:p>
        </w:tc>
      </w:tr>
      <w:tr w:rsidR="0060772F">
        <w:tc>
          <w:tcPr>
            <w:tcW w:w="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772F" w:rsidRDefault="0060772F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772F" w:rsidRDefault="0060772F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2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0772F" w:rsidRDefault="00907198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ovvero</w:t>
            </w:r>
            <w:proofErr w:type="gramEnd"/>
          </w:p>
        </w:tc>
      </w:tr>
      <w:tr w:rsidR="0060772F">
        <w:tc>
          <w:tcPr>
            <w:tcW w:w="6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0772F" w:rsidRDefault="0060772F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2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0772F" w:rsidRDefault="00907198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Di essere stato collocato in aspettativa senza assegni a decorrere dal ________________;</w:t>
            </w:r>
          </w:p>
        </w:tc>
      </w:tr>
      <w:tr w:rsidR="0060772F">
        <w:tc>
          <w:tcPr>
            <w:tcW w:w="3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0772F" w:rsidRDefault="0060772F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0772F" w:rsidRDefault="0060772F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2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0772F" w:rsidRDefault="0060772F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0772F">
        <w:tc>
          <w:tcPr>
            <w:tcW w:w="602" w:type="dxa"/>
            <w:gridSpan w:val="2"/>
            <w:tcBorders>
              <w:top w:val="single" w:sz="4" w:space="0" w:color="000000"/>
            </w:tcBorders>
            <w:vAlign w:val="center"/>
          </w:tcPr>
          <w:p w:rsidR="0060772F" w:rsidRDefault="0060772F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230" w:type="dxa"/>
            <w:tcBorders>
              <w:top w:val="single" w:sz="4" w:space="0" w:color="000000"/>
            </w:tcBorders>
            <w:vAlign w:val="center"/>
          </w:tcPr>
          <w:p w:rsidR="0060772F" w:rsidRDefault="00907198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Di non percepire corrispettivi derivanti dallo svolgimento di incarichi di lavoro autonomo conferiti dall’Università degli Studi di Teramo.</w:t>
            </w:r>
          </w:p>
        </w:tc>
      </w:tr>
    </w:tbl>
    <w:p w:rsidR="0060772F" w:rsidRDefault="0060772F">
      <w:pPr>
        <w:spacing w:line="240" w:lineRule="auto"/>
        <w:ind w:left="567"/>
        <w:jc w:val="both"/>
        <w:rPr>
          <w:rFonts w:ascii="Calibri" w:eastAsia="Calibri" w:hAnsi="Calibri" w:cs="Calibri"/>
          <w:sz w:val="24"/>
          <w:szCs w:val="24"/>
        </w:rPr>
      </w:pPr>
    </w:p>
    <w:p w:rsidR="0060772F" w:rsidRDefault="00907198">
      <w:pPr>
        <w:spacing w:line="240" w:lineRule="auto"/>
        <w:ind w:firstLine="56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Allega copia di un valido documento di identità.</w:t>
      </w:r>
    </w:p>
    <w:p w:rsidR="0060772F" w:rsidRDefault="0060772F">
      <w:pPr>
        <w:tabs>
          <w:tab w:val="left" w:pos="1134"/>
        </w:tabs>
        <w:spacing w:line="240" w:lineRule="auto"/>
        <w:ind w:firstLine="567"/>
        <w:jc w:val="both"/>
        <w:rPr>
          <w:rFonts w:ascii="Calibri" w:eastAsia="Calibri" w:hAnsi="Calibri" w:cs="Calibri"/>
          <w:sz w:val="24"/>
          <w:szCs w:val="24"/>
        </w:rPr>
      </w:pPr>
    </w:p>
    <w:p w:rsidR="0060772F" w:rsidRDefault="00907198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Luogo ________________________ e Data _______________</w:t>
      </w:r>
    </w:p>
    <w:p w:rsidR="0060772F" w:rsidRDefault="0060772F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Calibri" w:eastAsia="Calibri" w:hAnsi="Calibri" w:cs="Calibri"/>
          <w:sz w:val="24"/>
          <w:szCs w:val="24"/>
        </w:rPr>
      </w:pPr>
    </w:p>
    <w:p w:rsidR="0060772F" w:rsidRDefault="0060772F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Calibri" w:eastAsia="Calibri" w:hAnsi="Calibri" w:cs="Calibri"/>
          <w:sz w:val="24"/>
          <w:szCs w:val="24"/>
        </w:rPr>
      </w:pPr>
    </w:p>
    <w:p w:rsidR="0060772F" w:rsidRDefault="00907198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Firma (</w:t>
      </w:r>
      <w:r>
        <w:rPr>
          <w:rFonts w:ascii="Calibri" w:eastAsia="Calibri" w:hAnsi="Calibri" w:cs="Calibri"/>
          <w:i/>
          <w:sz w:val="20"/>
          <w:szCs w:val="20"/>
        </w:rPr>
        <w:t>leggibile</w:t>
      </w:r>
      <w:r>
        <w:rPr>
          <w:rFonts w:ascii="Calibri" w:eastAsia="Calibri" w:hAnsi="Calibri" w:cs="Calibri"/>
          <w:sz w:val="24"/>
          <w:szCs w:val="24"/>
        </w:rPr>
        <w:t>)________________________________</w:t>
      </w:r>
    </w:p>
    <w:sectPr w:rsidR="0060772F">
      <w:footerReference w:type="default" r:id="rId6"/>
      <w:pgSz w:w="11906" w:h="16838"/>
      <w:pgMar w:top="1440" w:right="1077" w:bottom="1440" w:left="107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7C5" w:rsidRDefault="005E07C5">
      <w:pPr>
        <w:spacing w:line="240" w:lineRule="auto"/>
      </w:pPr>
      <w:r>
        <w:separator/>
      </w:r>
    </w:p>
  </w:endnote>
  <w:endnote w:type="continuationSeparator" w:id="0">
    <w:p w:rsidR="005E07C5" w:rsidRDefault="005E07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72F" w:rsidRDefault="00907198">
    <w:pPr>
      <w:tabs>
        <w:tab w:val="center" w:pos="4819"/>
        <w:tab w:val="right" w:pos="9638"/>
      </w:tabs>
      <w:spacing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1131F1">
      <w:rPr>
        <w:rFonts w:ascii="Times New Roman" w:eastAsia="Times New Roman" w:hAnsi="Times New Roman" w:cs="Times New Roman"/>
        <w:noProof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  <w:p w:rsidR="0060772F" w:rsidRDefault="0060772F">
    <w:pPr>
      <w:tabs>
        <w:tab w:val="center" w:pos="4819"/>
        <w:tab w:val="right" w:pos="9638"/>
      </w:tabs>
      <w:spacing w:after="709" w:line="240" w:lineRule="auto"/>
      <w:rPr>
        <w:rFonts w:ascii="Times New Roman" w:eastAsia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7C5" w:rsidRDefault="005E07C5">
      <w:pPr>
        <w:spacing w:line="240" w:lineRule="auto"/>
      </w:pPr>
      <w:r>
        <w:separator/>
      </w:r>
    </w:p>
  </w:footnote>
  <w:footnote w:type="continuationSeparator" w:id="0">
    <w:p w:rsidR="005E07C5" w:rsidRDefault="005E07C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72F"/>
    <w:rsid w:val="001131F1"/>
    <w:rsid w:val="001B7145"/>
    <w:rsid w:val="005E07C5"/>
    <w:rsid w:val="0060772F"/>
    <w:rsid w:val="00907198"/>
    <w:rsid w:val="00B2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A0B5AD-06B7-4AEC-98E5-6D5B7FF5E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UNIVERISTA' DEGLI STUDI DI TERAMO</Company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</cp:lastModifiedBy>
  <cp:revision>4</cp:revision>
  <dcterms:created xsi:type="dcterms:W3CDTF">2018-04-18T15:10:00Z</dcterms:created>
  <dcterms:modified xsi:type="dcterms:W3CDTF">2018-04-18T15:33:00Z</dcterms:modified>
</cp:coreProperties>
</file>