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A" w:rsidRPr="000A6ECE" w:rsidRDefault="000A6ECE" w:rsidP="000A6ECE">
      <w:pPr>
        <w:jc w:val="center"/>
        <w:rPr>
          <w:b/>
        </w:rPr>
      </w:pPr>
      <w:r w:rsidRPr="000A6ECE">
        <w:rPr>
          <w:b/>
        </w:rPr>
        <w:t>Comunicato per ciclo di eventi Incontro con i protagonisti</w:t>
      </w:r>
    </w:p>
    <w:p w:rsidR="000A6ECE" w:rsidRDefault="000A6ECE"/>
    <w:p w:rsidR="00BB58F0" w:rsidRDefault="00BB58F0" w:rsidP="000A6ECE">
      <w:pPr>
        <w:jc w:val="both"/>
      </w:pPr>
      <w:r>
        <w:t xml:space="preserve">D’intesa con il Rettorato, la Cattedra di Diritto costituzionale italiano e comparato (Facoltà di Scienze politiche) aderisce al ciclo di eventi dal titolo “INCONTRO CON I PROTAGONISTI” al fine di portare a contatto con la realtà locale personaggi </w:t>
      </w:r>
      <w:r w:rsidR="00E53EB0">
        <w:t xml:space="preserve">contraddistinti da </w:t>
      </w:r>
      <w:r>
        <w:t>ruoli di rilievo nel panorama nazionale, avuto riguardo si</w:t>
      </w:r>
      <w:bookmarkStart w:id="0" w:name="_GoBack"/>
      <w:bookmarkEnd w:id="0"/>
      <w:r>
        <w:t>a al versante politico-istituzionale che a quello culturale-economico in senso ampio.</w:t>
      </w:r>
    </w:p>
    <w:p w:rsidR="00BB58F0" w:rsidRDefault="00BB58F0" w:rsidP="000A6ECE">
      <w:pPr>
        <w:jc w:val="both"/>
      </w:pPr>
      <w:r>
        <w:t>L’idea di fondo è quella di organizzare, a beneficio specialmente degli studenti,</w:t>
      </w:r>
      <w:r w:rsidR="00B3394E">
        <w:t xml:space="preserve"> una serie di </w:t>
      </w:r>
      <w:r>
        <w:t>incontri-dibatt</w:t>
      </w:r>
      <w:r w:rsidR="00B3394E">
        <w:t>iti su</w:t>
      </w:r>
      <w:r>
        <w:t xml:space="preserve"> un tema d’attualità fecondo di stimoli di riflessione e </w:t>
      </w:r>
      <w:r w:rsidR="00B3394E">
        <w:t>in relazione al quale</w:t>
      </w:r>
      <w:r>
        <w:t xml:space="preserve"> i partecipanti </w:t>
      </w:r>
      <w:r w:rsidR="00E53EB0">
        <w:t>abbiano l’occasione di</w:t>
      </w:r>
      <w:r>
        <w:t xml:space="preserve"> interloquire con i “protagonisti” di volta in volta coinvolti.</w:t>
      </w:r>
    </w:p>
    <w:p w:rsidR="00867CA5" w:rsidRDefault="00B3394E" w:rsidP="000A6ECE">
      <w:pPr>
        <w:jc w:val="both"/>
      </w:pPr>
      <w:r>
        <w:t>Più in particolare, nell’idea dei proponenti,</w:t>
      </w:r>
      <w:r w:rsidR="00BB58F0">
        <w:t xml:space="preserve"> si tratta di </w:t>
      </w:r>
      <w:r w:rsidR="00867CA5">
        <w:t>eventi</w:t>
      </w:r>
      <w:r w:rsidR="00BB58F0">
        <w:t xml:space="preserve"> </w:t>
      </w:r>
      <w:r w:rsidR="00867CA5">
        <w:t xml:space="preserve">nei quali sul taglio squisitamente seminariale intende far premio il profilo dell’”incontro”: in tal guisa si giustifica </w:t>
      </w:r>
      <w:r w:rsidR="00E53EB0">
        <w:t xml:space="preserve">in ciascun evento della serie </w:t>
      </w:r>
      <w:r w:rsidR="00867CA5">
        <w:t xml:space="preserve">la presenza di un </w:t>
      </w:r>
      <w:r>
        <w:t xml:space="preserve">qualificato </w:t>
      </w:r>
      <w:r w:rsidR="00867CA5">
        <w:t>moderatore.</w:t>
      </w:r>
    </w:p>
    <w:p w:rsidR="00BB58F0" w:rsidRDefault="00E53EB0" w:rsidP="000A6ECE">
      <w:pPr>
        <w:jc w:val="both"/>
      </w:pPr>
      <w:r>
        <w:t>P</w:t>
      </w:r>
      <w:r w:rsidR="00867CA5">
        <w:t xml:space="preserve">er </w:t>
      </w:r>
      <w:r>
        <w:t>il</w:t>
      </w:r>
      <w:r w:rsidR="00867CA5">
        <w:t xml:space="preserve"> ciclo di eventi </w:t>
      </w:r>
      <w:r>
        <w:t xml:space="preserve">da realizzarsi nel presente </w:t>
      </w:r>
      <w:proofErr w:type="spellStart"/>
      <w:r>
        <w:t>a.a</w:t>
      </w:r>
      <w:proofErr w:type="spellEnd"/>
      <w:r>
        <w:t>., l</w:t>
      </w:r>
      <w:r>
        <w:t xml:space="preserve">a tematica prescelta </w:t>
      </w:r>
      <w:r w:rsidR="00867CA5">
        <w:t>è relativa alle interconnessioni tra  nuovi scenari geopolitici, immigrazione e integrazione.</w:t>
      </w:r>
    </w:p>
    <w:p w:rsidR="00B3394E" w:rsidRDefault="00B3394E" w:rsidP="000A6ECE">
      <w:pPr>
        <w:jc w:val="both"/>
      </w:pPr>
      <w:r>
        <w:t>Al primo incontro, in calendario per giovedì 10 dicembre 2015 (presso la Sala delle lauree di Giurisprudenza),  hanno assicurato la loro presenza Gianfranco Fini (già Ministro degli Esteri</w:t>
      </w:r>
      <w:r w:rsidR="00E53EB0">
        <w:t>, nonché</w:t>
      </w:r>
      <w:r>
        <w:t xml:space="preserve"> Presidente emerito della Camera dei deputati) e Luciano D’Alfonso (Presidente della Regione Abruzzo).</w:t>
      </w:r>
    </w:p>
    <w:p w:rsidR="00B3394E" w:rsidRDefault="00B3394E" w:rsidP="000A6ECE">
      <w:pPr>
        <w:jc w:val="both"/>
      </w:pPr>
      <w:r>
        <w:t xml:space="preserve">Sempre sul tema “Nuovi scenari geopolitici, immigrazione e integrazione” sono in programmazione </w:t>
      </w:r>
      <w:r w:rsidR="00E53EB0">
        <w:t xml:space="preserve">a breve </w:t>
      </w:r>
      <w:r>
        <w:t>altri due eventi-incontro</w:t>
      </w:r>
      <w:r w:rsidR="00E53EB0">
        <w:t>,</w:t>
      </w:r>
      <w:r>
        <w:t xml:space="preserve"> che dovrebbero vedere </w:t>
      </w:r>
      <w:r>
        <w:t xml:space="preserve">coinvolti </w:t>
      </w:r>
      <w:r>
        <w:t>come “protagonisti”</w:t>
      </w:r>
      <w:r w:rsidR="00E53EB0">
        <w:t>, quanto al primo, l’</w:t>
      </w:r>
      <w:r>
        <w:t>Ambasciatore dell’</w:t>
      </w:r>
      <w:r w:rsidR="00E53EB0">
        <w:t>Italia in un Paese di rilievo nello scacchiere internazionale</w:t>
      </w:r>
      <w:r>
        <w:t xml:space="preserve"> e</w:t>
      </w:r>
      <w:r w:rsidR="00E53EB0">
        <w:t>, quanto al secondo,</w:t>
      </w:r>
      <w:r>
        <w:t xml:space="preserve"> un autorevole  </w:t>
      </w:r>
      <w:r w:rsidR="00E53EB0">
        <w:t>autore-</w:t>
      </w:r>
      <w:r>
        <w:t>giornalista</w:t>
      </w:r>
      <w:r w:rsidR="00E53EB0">
        <w:t xml:space="preserve"> italiano, con ampia esperienza nel campo della geopolitica</w:t>
      </w:r>
      <w:r>
        <w:t xml:space="preserve">. </w:t>
      </w:r>
    </w:p>
    <w:sectPr w:rsidR="00B33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0"/>
    <w:rsid w:val="00007D47"/>
    <w:rsid w:val="000A6ECE"/>
    <w:rsid w:val="00121791"/>
    <w:rsid w:val="00867CA5"/>
    <w:rsid w:val="00A371D6"/>
    <w:rsid w:val="00B3394E"/>
    <w:rsid w:val="00BB58F0"/>
    <w:rsid w:val="00E53EB0"/>
    <w:rsid w:val="00EC2FF0"/>
    <w:rsid w:val="00F05180"/>
    <w:rsid w:val="00F301FB"/>
    <w:rsid w:val="00F514E6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2015-12-03T06:41:00Z</dcterms:created>
  <dcterms:modified xsi:type="dcterms:W3CDTF">2015-12-03T07:32:00Z</dcterms:modified>
</cp:coreProperties>
</file>